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C24E7" w14:textId="67A5C0E2" w:rsidR="00547921" w:rsidRPr="00EB2685" w:rsidRDefault="000A50E6" w:rsidP="00723421">
      <w:pPr>
        <w:pStyle w:val="Standard"/>
        <w:spacing w:after="0" w:line="280" w:lineRule="exact"/>
        <w:ind w:left="567" w:right="566"/>
        <w:jc w:val="both"/>
        <w:rPr>
          <w:rFonts w:ascii="Century Gothic" w:hAnsi="Century Gothic"/>
          <w:b/>
        </w:rPr>
      </w:pPr>
      <w:r w:rsidRPr="00DE7609">
        <w:rPr>
          <w:rFonts w:ascii="Century Gothic" w:hAnsi="Century Gothic"/>
          <w:b/>
        </w:rPr>
        <w:t>Oggetto:</w:t>
      </w:r>
      <w:r w:rsidR="00DE7609">
        <w:rPr>
          <w:rFonts w:ascii="Century Gothic" w:hAnsi="Century Gothic"/>
          <w:b/>
        </w:rPr>
        <w:t xml:space="preserve"> </w:t>
      </w:r>
      <w:r w:rsidR="00DE7609" w:rsidRPr="00EB2685">
        <w:rPr>
          <w:rFonts w:ascii="Century Gothic" w:hAnsi="Century Gothic"/>
          <w:b/>
        </w:rPr>
        <w:t>Regolamento</w:t>
      </w:r>
      <w:r w:rsidR="005A5E64">
        <w:rPr>
          <w:rFonts w:ascii="Century Gothic" w:hAnsi="Century Gothic"/>
          <w:b/>
        </w:rPr>
        <w:t xml:space="preserve"> UE 2024/1157 </w:t>
      </w:r>
      <w:r w:rsidR="00DE7609">
        <w:rPr>
          <w:rFonts w:ascii="Century Gothic" w:hAnsi="Century Gothic"/>
          <w:b/>
        </w:rPr>
        <w:t>T</w:t>
      </w:r>
      <w:r w:rsidR="00045A8A" w:rsidRPr="00EB2685">
        <w:rPr>
          <w:rFonts w:ascii="Century Gothic" w:hAnsi="Century Gothic"/>
          <w:b/>
        </w:rPr>
        <w:t>rasmissione</w:t>
      </w:r>
      <w:r w:rsidR="00BE3C8A" w:rsidRPr="00EB2685">
        <w:rPr>
          <w:rFonts w:ascii="Century Gothic" w:hAnsi="Century Gothic"/>
          <w:b/>
        </w:rPr>
        <w:t xml:space="preserve"> Notifica </w:t>
      </w:r>
      <w:r w:rsidR="00CD6CC0" w:rsidRPr="00CD6CC0">
        <w:rPr>
          <w:rFonts w:ascii="Century Gothic" w:hAnsi="Century Gothic"/>
          <w:b/>
        </w:rPr>
        <w:t>IT25</w:t>
      </w:r>
      <w:r w:rsidR="00354E01">
        <w:rPr>
          <w:rFonts w:ascii="Century Gothic" w:hAnsi="Century Gothic"/>
          <w:b/>
        </w:rPr>
        <w:t>XX</w:t>
      </w:r>
      <w:r w:rsidR="00CD6CC0" w:rsidRPr="00CD6CC0">
        <w:rPr>
          <w:rFonts w:ascii="Century Gothic" w:hAnsi="Century Gothic"/>
          <w:b/>
        </w:rPr>
        <w:t xml:space="preserve">XXXXXX </w:t>
      </w:r>
      <w:r w:rsidR="00045A8A" w:rsidRPr="00EB2685">
        <w:rPr>
          <w:rFonts w:ascii="Century Gothic" w:hAnsi="Century Gothic"/>
          <w:b/>
        </w:rPr>
        <w:t>al fine del rilascio dell’</w:t>
      </w:r>
      <w:r w:rsidR="00BE3C8A" w:rsidRPr="00EB2685">
        <w:rPr>
          <w:rFonts w:ascii="Century Gothic" w:hAnsi="Century Gothic"/>
          <w:b/>
        </w:rPr>
        <w:t xml:space="preserve">Autorizzazione preventiva scritta </w:t>
      </w:r>
    </w:p>
    <w:p w14:paraId="38307FB2" w14:textId="77777777" w:rsidR="00547921" w:rsidRPr="00D16003" w:rsidRDefault="00547921" w:rsidP="00723421">
      <w:pPr>
        <w:pStyle w:val="Standard"/>
        <w:spacing w:after="0" w:line="280" w:lineRule="exact"/>
        <w:ind w:left="567" w:right="566"/>
        <w:jc w:val="both"/>
        <w:rPr>
          <w:rFonts w:ascii="Century Gothic" w:hAnsi="Century Gothic"/>
        </w:rPr>
      </w:pPr>
    </w:p>
    <w:p w14:paraId="379F97F9" w14:textId="77777777" w:rsidR="00547921" w:rsidRPr="00D16003" w:rsidRDefault="000A50E6" w:rsidP="00723421">
      <w:pPr>
        <w:pStyle w:val="Standard"/>
        <w:tabs>
          <w:tab w:val="left" w:leader="dot" w:pos="9638"/>
        </w:tabs>
        <w:spacing w:after="0" w:line="280" w:lineRule="exact"/>
        <w:ind w:left="567" w:right="566"/>
        <w:jc w:val="both"/>
        <w:rPr>
          <w:rFonts w:ascii="Century Gothic" w:hAnsi="Century Gothic"/>
        </w:rPr>
      </w:pPr>
      <w:r w:rsidRPr="00D16003">
        <w:rPr>
          <w:rFonts w:ascii="Century Gothic" w:hAnsi="Century Gothic"/>
        </w:rPr>
        <w:t xml:space="preserve">Con la presente il/la sottoscritto/a </w:t>
      </w:r>
      <w:r w:rsidRPr="00D16003">
        <w:rPr>
          <w:rFonts w:ascii="Century Gothic" w:hAnsi="Century Gothic"/>
        </w:rPr>
        <w:tab/>
      </w:r>
    </w:p>
    <w:p w14:paraId="0095E9CD" w14:textId="46653DB4" w:rsidR="00547921" w:rsidRPr="00D16003" w:rsidRDefault="000A50E6" w:rsidP="00723421">
      <w:pPr>
        <w:pStyle w:val="Standard"/>
        <w:tabs>
          <w:tab w:val="left" w:leader="dot" w:pos="9638"/>
        </w:tabs>
        <w:spacing w:after="0" w:line="280" w:lineRule="exact"/>
        <w:ind w:left="567" w:right="566"/>
        <w:jc w:val="both"/>
        <w:rPr>
          <w:rFonts w:ascii="Century Gothic" w:hAnsi="Century Gothic"/>
        </w:rPr>
      </w:pPr>
      <w:r w:rsidRPr="58981F30">
        <w:rPr>
          <w:rFonts w:ascii="Century Gothic" w:hAnsi="Century Gothic"/>
        </w:rPr>
        <w:t>in qualità di (</w:t>
      </w:r>
      <w:r w:rsidRPr="58981F30">
        <w:rPr>
          <w:rFonts w:ascii="Century Gothic" w:hAnsi="Century Gothic"/>
          <w:i/>
          <w:iCs/>
        </w:rPr>
        <w:t xml:space="preserve">specificare la carica ricoperta all'interno </w:t>
      </w:r>
      <w:r w:rsidR="408326B8" w:rsidRPr="58981F30">
        <w:rPr>
          <w:rFonts w:ascii="Century Gothic" w:hAnsi="Century Gothic"/>
          <w:i/>
          <w:iCs/>
        </w:rPr>
        <w:t>dell’impresa</w:t>
      </w:r>
      <w:r w:rsidR="005B05DB">
        <w:rPr>
          <w:rStyle w:val="Rimandonotaapidipagina"/>
          <w:rFonts w:ascii="Century Gothic" w:hAnsi="Century Gothic"/>
          <w:i/>
          <w:iCs/>
        </w:rPr>
        <w:footnoteReference w:id="2"/>
      </w:r>
      <w:r w:rsidR="408326B8" w:rsidRPr="58981F30">
        <w:rPr>
          <w:rFonts w:ascii="Century Gothic" w:hAnsi="Century Gothic"/>
          <w:i/>
          <w:iCs/>
        </w:rPr>
        <w:t>)</w:t>
      </w:r>
      <w:r w:rsidRPr="58981F30">
        <w:rPr>
          <w:rFonts w:ascii="Century Gothic" w:hAnsi="Century Gothic"/>
        </w:rPr>
        <w:t xml:space="preserve">: </w:t>
      </w:r>
      <w:r w:rsidRPr="00994C06">
        <w:rPr>
          <w:rFonts w:ascii="Century Gothic" w:hAnsi="Century Gothic"/>
        </w:rPr>
        <w:tab/>
      </w:r>
    </w:p>
    <w:p w14:paraId="51D03D0A" w14:textId="44ABFE08" w:rsidR="00CD3867" w:rsidRDefault="00383B34" w:rsidP="00723421">
      <w:pPr>
        <w:pStyle w:val="Standard"/>
        <w:tabs>
          <w:tab w:val="left" w:leader="dot" w:pos="9638"/>
        </w:tabs>
        <w:spacing w:after="0" w:line="280" w:lineRule="exact"/>
        <w:ind w:left="567" w:right="566"/>
        <w:jc w:val="both"/>
        <w:rPr>
          <w:rFonts w:ascii="Century Gothic" w:hAnsi="Century Gothic"/>
        </w:rPr>
      </w:pPr>
      <w:r w:rsidRPr="00D16003">
        <w:rPr>
          <w:rFonts w:ascii="Century Gothic" w:hAnsi="Century Gothic"/>
        </w:rPr>
        <w:t>dell’impresa:</w:t>
      </w:r>
      <w:r w:rsidR="000A50E6" w:rsidRPr="00D16003">
        <w:rPr>
          <w:rFonts w:ascii="Century Gothic" w:hAnsi="Century Gothic"/>
        </w:rPr>
        <w:tab/>
      </w:r>
    </w:p>
    <w:p w14:paraId="4E44CBC4" w14:textId="729D4411" w:rsidR="0037092E" w:rsidRDefault="00CD3867" w:rsidP="00723421">
      <w:pPr>
        <w:pStyle w:val="Standard"/>
        <w:tabs>
          <w:tab w:val="left" w:leader="dot" w:pos="9638"/>
        </w:tabs>
        <w:spacing w:after="0" w:line="280" w:lineRule="exact"/>
        <w:ind w:left="567" w:right="566"/>
        <w:jc w:val="both"/>
        <w:rPr>
          <w:rFonts w:ascii="Century Gothic" w:hAnsi="Century Gothic"/>
        </w:rPr>
      </w:pPr>
      <w:r>
        <w:rPr>
          <w:rFonts w:ascii="Century Gothic" w:hAnsi="Century Gothic"/>
        </w:rPr>
        <w:t>P.IVA</w:t>
      </w:r>
      <w:r w:rsidR="004313C6">
        <w:rPr>
          <w:rFonts w:ascii="Century Gothic" w:hAnsi="Century Gothic"/>
        </w:rPr>
        <w:t>…………</w:t>
      </w:r>
      <w:proofErr w:type="gramStart"/>
      <w:r w:rsidR="004313C6">
        <w:rPr>
          <w:rFonts w:ascii="Century Gothic" w:hAnsi="Century Gothic"/>
        </w:rPr>
        <w:t>…….</w:t>
      </w:r>
      <w:proofErr w:type="gramEnd"/>
      <w:r w:rsidR="00453DEA">
        <w:rPr>
          <w:rFonts w:ascii="Century Gothic" w:hAnsi="Century Gothic"/>
        </w:rPr>
        <w:t>.</w:t>
      </w:r>
    </w:p>
    <w:p w14:paraId="123715BF" w14:textId="3AAF00B8" w:rsidR="00547921" w:rsidRPr="00D16003" w:rsidRDefault="0037092E" w:rsidP="00723421">
      <w:pPr>
        <w:pStyle w:val="Standard"/>
        <w:tabs>
          <w:tab w:val="left" w:leader="dot" w:pos="9638"/>
        </w:tabs>
        <w:spacing w:after="0" w:line="280" w:lineRule="exact"/>
        <w:ind w:left="567" w:right="566"/>
        <w:jc w:val="both"/>
        <w:rPr>
          <w:rFonts w:ascii="Century Gothic" w:hAnsi="Century Gothic"/>
        </w:rPr>
      </w:pPr>
      <w:r>
        <w:rPr>
          <w:rFonts w:ascii="Century Gothic" w:hAnsi="Century Gothic"/>
        </w:rPr>
        <w:t>C.F.</w:t>
      </w:r>
      <w:r w:rsidR="000A50E6" w:rsidRPr="00D16003">
        <w:rPr>
          <w:rFonts w:ascii="Century Gothic" w:hAnsi="Century Gothic"/>
        </w:rPr>
        <w:tab/>
      </w:r>
    </w:p>
    <w:p w14:paraId="664A03AC" w14:textId="02272E22" w:rsidR="00547921" w:rsidRPr="00D16003" w:rsidRDefault="000A50E6" w:rsidP="00723421">
      <w:pPr>
        <w:pStyle w:val="Standard"/>
        <w:tabs>
          <w:tab w:val="left" w:leader="dot" w:pos="4820"/>
          <w:tab w:val="left" w:pos="5103"/>
          <w:tab w:val="left" w:leader="dot" w:pos="9638"/>
        </w:tabs>
        <w:spacing w:after="0" w:line="280" w:lineRule="exact"/>
        <w:ind w:left="567" w:right="566"/>
        <w:jc w:val="both"/>
        <w:rPr>
          <w:rFonts w:ascii="Century Gothic" w:hAnsi="Century Gothic"/>
        </w:rPr>
      </w:pPr>
      <w:r w:rsidRPr="00D16003">
        <w:rPr>
          <w:rFonts w:ascii="Century Gothic" w:hAnsi="Century Gothic"/>
        </w:rPr>
        <w:t xml:space="preserve">con sede legale in: </w:t>
      </w:r>
      <w:proofErr w:type="gramStart"/>
      <w:r w:rsidRPr="00D16003">
        <w:rPr>
          <w:rFonts w:ascii="Century Gothic" w:hAnsi="Century Gothic"/>
        </w:rPr>
        <w:tab/>
        <w:t xml:space="preserve">  via</w:t>
      </w:r>
      <w:proofErr w:type="gramEnd"/>
      <w:r w:rsidRPr="00D16003">
        <w:rPr>
          <w:rFonts w:ascii="Century Gothic" w:hAnsi="Century Gothic"/>
        </w:rPr>
        <w:t>:</w:t>
      </w:r>
      <w:r w:rsidRPr="00D16003">
        <w:rPr>
          <w:rFonts w:ascii="Century Gothic" w:hAnsi="Century Gothic"/>
        </w:rPr>
        <w:tab/>
      </w:r>
    </w:p>
    <w:p w14:paraId="40BD4188" w14:textId="6C93DCAF" w:rsidR="00D16003" w:rsidRPr="00D16003" w:rsidRDefault="00D16003" w:rsidP="00723421">
      <w:pPr>
        <w:pStyle w:val="Standard"/>
        <w:tabs>
          <w:tab w:val="left" w:leader="dot" w:pos="4820"/>
          <w:tab w:val="left" w:pos="5103"/>
          <w:tab w:val="left" w:leader="dot" w:pos="9638"/>
        </w:tabs>
        <w:spacing w:after="0" w:line="280" w:lineRule="exact"/>
        <w:ind w:left="567" w:right="566"/>
        <w:jc w:val="both"/>
        <w:rPr>
          <w:rFonts w:ascii="Century Gothic" w:hAnsi="Century Gothic"/>
        </w:rPr>
      </w:pPr>
      <w:r w:rsidRPr="00D16003">
        <w:rPr>
          <w:rFonts w:ascii="Century Gothic" w:hAnsi="Century Gothic"/>
        </w:rPr>
        <w:t xml:space="preserve">con sede amministrativa in: </w:t>
      </w:r>
      <w:proofErr w:type="gramStart"/>
      <w:r w:rsidRPr="00D16003">
        <w:rPr>
          <w:rFonts w:ascii="Century Gothic" w:hAnsi="Century Gothic"/>
        </w:rPr>
        <w:tab/>
        <w:t xml:space="preserve">  via</w:t>
      </w:r>
      <w:proofErr w:type="gramEnd"/>
      <w:r w:rsidRPr="00D16003">
        <w:rPr>
          <w:rFonts w:ascii="Century Gothic" w:hAnsi="Century Gothic"/>
        </w:rPr>
        <w:t>:</w:t>
      </w:r>
      <w:r w:rsidRPr="00D16003">
        <w:rPr>
          <w:rFonts w:ascii="Century Gothic" w:hAnsi="Century Gothic"/>
        </w:rPr>
        <w:tab/>
      </w:r>
    </w:p>
    <w:p w14:paraId="2960D6D4" w14:textId="34F7B687" w:rsidR="00D16003" w:rsidRPr="00D16003" w:rsidRDefault="00D16003" w:rsidP="00723421">
      <w:pPr>
        <w:pStyle w:val="Standard"/>
        <w:tabs>
          <w:tab w:val="left" w:leader="dot" w:pos="4820"/>
          <w:tab w:val="left" w:pos="5103"/>
          <w:tab w:val="left" w:leader="dot" w:pos="9638"/>
        </w:tabs>
        <w:spacing w:after="0" w:line="280" w:lineRule="exact"/>
        <w:ind w:left="567" w:right="566"/>
        <w:jc w:val="both"/>
        <w:rPr>
          <w:rFonts w:ascii="Century Gothic" w:hAnsi="Century Gothic"/>
        </w:rPr>
      </w:pPr>
      <w:r w:rsidRPr="00D16003">
        <w:rPr>
          <w:rFonts w:ascii="Century Gothic" w:hAnsi="Century Gothic"/>
        </w:rPr>
        <w:t xml:space="preserve">con sede operativa in: </w:t>
      </w:r>
      <w:proofErr w:type="gramStart"/>
      <w:r w:rsidRPr="00D16003">
        <w:rPr>
          <w:rFonts w:ascii="Century Gothic" w:hAnsi="Century Gothic"/>
        </w:rPr>
        <w:tab/>
        <w:t xml:space="preserve">  via</w:t>
      </w:r>
      <w:proofErr w:type="gramEnd"/>
      <w:r w:rsidRPr="00D16003">
        <w:rPr>
          <w:rFonts w:ascii="Century Gothic" w:hAnsi="Century Gothic"/>
        </w:rPr>
        <w:t>:</w:t>
      </w:r>
      <w:r w:rsidRPr="00D16003">
        <w:rPr>
          <w:rFonts w:ascii="Century Gothic" w:hAnsi="Century Gothic"/>
        </w:rPr>
        <w:tab/>
      </w:r>
    </w:p>
    <w:p w14:paraId="407BC72C" w14:textId="77777777" w:rsidR="00547921" w:rsidRPr="00D16003" w:rsidRDefault="00547921" w:rsidP="00723421">
      <w:pPr>
        <w:pStyle w:val="Standard"/>
        <w:tabs>
          <w:tab w:val="left" w:leader="dot" w:pos="9638"/>
        </w:tabs>
        <w:spacing w:after="0" w:line="280" w:lineRule="exact"/>
        <w:ind w:left="567" w:right="566"/>
        <w:jc w:val="both"/>
        <w:rPr>
          <w:rFonts w:ascii="Century Gothic" w:hAnsi="Century Gothic"/>
        </w:rPr>
      </w:pPr>
    </w:p>
    <w:p w14:paraId="6794B182" w14:textId="55F66588" w:rsidR="00547921" w:rsidRPr="00D16003" w:rsidRDefault="000A50E6" w:rsidP="00723421">
      <w:pPr>
        <w:pStyle w:val="Textbody"/>
        <w:ind w:left="567" w:right="566"/>
        <w:jc w:val="both"/>
        <w:rPr>
          <w:rFonts w:ascii="Century Gothic" w:hAnsi="Century Gothic"/>
          <w:sz w:val="22"/>
          <w:szCs w:val="22"/>
        </w:rPr>
      </w:pPr>
      <w:r w:rsidRPr="00D16003">
        <w:rPr>
          <w:rFonts w:ascii="Century Gothic" w:hAnsi="Century Gothic"/>
          <w:sz w:val="22"/>
          <w:szCs w:val="22"/>
        </w:rPr>
        <w:t>assumendosi l’obbligo di notifica per la spedizione transfrontaliera di rifiuti</w:t>
      </w:r>
      <w:r w:rsidR="00D16003" w:rsidRPr="00D16003">
        <w:rPr>
          <w:rFonts w:ascii="Century Gothic" w:hAnsi="Century Gothic"/>
          <w:sz w:val="22"/>
          <w:szCs w:val="22"/>
        </w:rPr>
        <w:t xml:space="preserve"> per la quale avanza la presente istanza</w:t>
      </w:r>
      <w:r w:rsidRPr="00D16003">
        <w:rPr>
          <w:rFonts w:ascii="Century Gothic" w:hAnsi="Century Gothic"/>
          <w:sz w:val="22"/>
          <w:szCs w:val="22"/>
        </w:rPr>
        <w:t xml:space="preserve">, </w:t>
      </w:r>
      <w:r w:rsidR="00A77C3C" w:rsidRPr="00D16003">
        <w:rPr>
          <w:rFonts w:ascii="Century Gothic" w:hAnsi="Century Gothic"/>
          <w:sz w:val="22"/>
          <w:szCs w:val="22"/>
        </w:rPr>
        <w:t>quale</w:t>
      </w:r>
      <w:r w:rsidR="00D16003" w:rsidRPr="00D16003">
        <w:rPr>
          <w:rStyle w:val="Rimandonotaapidipagina"/>
          <w:rFonts w:ascii="Century Gothic" w:hAnsi="Century Gothic"/>
          <w:sz w:val="22"/>
          <w:szCs w:val="22"/>
        </w:rPr>
        <w:footnoteReference w:id="3"/>
      </w:r>
      <w:r w:rsidRPr="00D16003">
        <w:rPr>
          <w:rFonts w:ascii="Century Gothic" w:hAnsi="Century Gothic"/>
          <w:sz w:val="22"/>
          <w:szCs w:val="22"/>
        </w:rPr>
        <w:t xml:space="preserve"> (barrare la casella pertinente):  </w:t>
      </w:r>
    </w:p>
    <w:p w14:paraId="4E6AAFDA" w14:textId="32CBB495" w:rsidR="00547921" w:rsidRPr="00D16003" w:rsidRDefault="000A50E6" w:rsidP="00723421">
      <w:pPr>
        <w:pStyle w:val="Standard"/>
        <w:ind w:left="567" w:right="566"/>
        <w:jc w:val="both"/>
        <w:rPr>
          <w:rFonts w:ascii="Century Gothic" w:hAnsi="Century Gothic"/>
        </w:rPr>
      </w:pPr>
      <w:r w:rsidRPr="00D16003">
        <w:rPr>
          <w:rFonts w:ascii="Segoe UI Symbol" w:eastAsia="Meiryo" w:hAnsi="Segoe UI Symbol" w:cs="Segoe UI Symbol"/>
        </w:rPr>
        <w:t>☐</w:t>
      </w:r>
      <w:r w:rsidR="00790EA0" w:rsidRPr="00994C06">
        <w:rPr>
          <w:rFonts w:ascii="Century Gothic" w:eastAsia="Meiryo" w:hAnsi="Century Gothic" w:cs="Segoe UI Symbol"/>
        </w:rPr>
        <w:t xml:space="preserve"> </w:t>
      </w:r>
      <w:r w:rsidRPr="00D16003">
        <w:rPr>
          <w:rFonts w:ascii="Century Gothic" w:hAnsi="Century Gothic"/>
          <w:b/>
        </w:rPr>
        <w:t>produttore iniziale</w:t>
      </w:r>
    </w:p>
    <w:p w14:paraId="6DE9200D" w14:textId="2874C89F" w:rsidR="00547921" w:rsidRPr="00D16003" w:rsidRDefault="000A50E6" w:rsidP="00723421">
      <w:pPr>
        <w:pStyle w:val="Standard"/>
        <w:ind w:left="567" w:right="566"/>
        <w:jc w:val="both"/>
        <w:rPr>
          <w:rFonts w:ascii="Century Gothic" w:hAnsi="Century Gothic"/>
        </w:rPr>
      </w:pPr>
      <w:r w:rsidRPr="00D16003">
        <w:rPr>
          <w:rFonts w:ascii="Segoe UI Symbol" w:eastAsia="Meiryo" w:hAnsi="Segoe UI Symbol" w:cs="Segoe UI Symbol"/>
        </w:rPr>
        <w:t>☐</w:t>
      </w:r>
      <w:r w:rsidRPr="00D16003">
        <w:rPr>
          <w:rFonts w:ascii="Century Gothic" w:eastAsia="Meiryo" w:hAnsi="Century Gothic" w:cs="Meiryo"/>
          <w:b/>
        </w:rPr>
        <w:t xml:space="preserve"> </w:t>
      </w:r>
      <w:r w:rsidRPr="00D16003">
        <w:rPr>
          <w:rFonts w:ascii="Century Gothic" w:hAnsi="Century Gothic"/>
          <w:b/>
        </w:rPr>
        <w:t>nuovo produttore</w:t>
      </w:r>
      <w:r w:rsidRPr="00D16003">
        <w:rPr>
          <w:rFonts w:ascii="Century Gothic" w:hAnsi="Century Gothic"/>
        </w:rPr>
        <w:t xml:space="preserve"> </w:t>
      </w:r>
    </w:p>
    <w:p w14:paraId="237F751B" w14:textId="4BDB745F" w:rsidR="00547921" w:rsidRPr="00D16003" w:rsidRDefault="000A50E6" w:rsidP="00723421">
      <w:pPr>
        <w:pStyle w:val="Standard"/>
        <w:ind w:left="567" w:right="566"/>
        <w:jc w:val="both"/>
        <w:rPr>
          <w:rFonts w:ascii="Century Gothic" w:hAnsi="Century Gothic"/>
        </w:rPr>
      </w:pPr>
      <w:r w:rsidRPr="00D16003">
        <w:rPr>
          <w:rFonts w:ascii="Segoe UI Symbol" w:eastAsia="Meiryo" w:hAnsi="Segoe UI Symbol" w:cs="Segoe UI Symbol"/>
        </w:rPr>
        <w:t>☐</w:t>
      </w:r>
      <w:r w:rsidR="00790EA0" w:rsidRPr="00994C06">
        <w:rPr>
          <w:rFonts w:ascii="Century Gothic" w:eastAsia="Meiryo" w:hAnsi="Century Gothic" w:cs="Segoe UI Symbol"/>
        </w:rPr>
        <w:t xml:space="preserve"> </w:t>
      </w:r>
      <w:r w:rsidRPr="00D16003">
        <w:rPr>
          <w:rFonts w:ascii="Century Gothic" w:hAnsi="Century Gothic"/>
          <w:b/>
        </w:rPr>
        <w:t>raccoglitore abilitato</w:t>
      </w:r>
      <w:r w:rsidRPr="00D16003">
        <w:rPr>
          <w:rFonts w:ascii="Century Gothic" w:hAnsi="Century Gothic"/>
        </w:rPr>
        <w:t xml:space="preserve"> </w:t>
      </w:r>
    </w:p>
    <w:p w14:paraId="6BBC5350" w14:textId="3D0C3BDA" w:rsidR="00547921" w:rsidRPr="00D16003" w:rsidRDefault="000A50E6" w:rsidP="00723421">
      <w:pPr>
        <w:pStyle w:val="Standard"/>
        <w:ind w:left="567" w:right="566"/>
        <w:jc w:val="both"/>
        <w:rPr>
          <w:rFonts w:ascii="Century Gothic" w:hAnsi="Century Gothic"/>
        </w:rPr>
      </w:pPr>
      <w:r w:rsidRPr="00D16003">
        <w:rPr>
          <w:rFonts w:ascii="Segoe UI Symbol" w:eastAsia="Meiryo" w:hAnsi="Segoe UI Symbol" w:cs="Segoe UI Symbol"/>
        </w:rPr>
        <w:t>☐</w:t>
      </w:r>
      <w:r w:rsidR="00790EA0" w:rsidRPr="00994C06">
        <w:rPr>
          <w:rFonts w:ascii="Century Gothic" w:eastAsia="Meiryo" w:hAnsi="Century Gothic" w:cs="Segoe UI Symbol"/>
        </w:rPr>
        <w:t xml:space="preserve"> </w:t>
      </w:r>
      <w:r w:rsidRPr="00D16003">
        <w:rPr>
          <w:rFonts w:ascii="Century Gothic" w:hAnsi="Century Gothic"/>
          <w:b/>
        </w:rPr>
        <w:t>commerciante registrato</w:t>
      </w:r>
      <w:r w:rsidRPr="00D16003">
        <w:rPr>
          <w:rFonts w:ascii="Century Gothic" w:hAnsi="Century Gothic"/>
        </w:rPr>
        <w:t xml:space="preserve"> </w:t>
      </w:r>
    </w:p>
    <w:p w14:paraId="32D52158" w14:textId="1960DDC9" w:rsidR="00547921" w:rsidRPr="00D16003" w:rsidRDefault="000A50E6" w:rsidP="00723421">
      <w:pPr>
        <w:pStyle w:val="Standard"/>
        <w:ind w:left="567" w:right="566"/>
        <w:jc w:val="both"/>
        <w:rPr>
          <w:rFonts w:ascii="Century Gothic" w:hAnsi="Century Gothic"/>
        </w:rPr>
      </w:pPr>
      <w:r w:rsidRPr="00D16003">
        <w:rPr>
          <w:rFonts w:ascii="Segoe UI Symbol" w:eastAsia="Meiryo" w:hAnsi="Segoe UI Symbol" w:cs="Segoe UI Symbol"/>
        </w:rPr>
        <w:t>☐</w:t>
      </w:r>
      <w:r w:rsidR="00790EA0" w:rsidRPr="00994C06">
        <w:rPr>
          <w:rFonts w:ascii="Century Gothic" w:eastAsia="Meiryo" w:hAnsi="Century Gothic" w:cs="Segoe UI Symbol"/>
        </w:rPr>
        <w:t xml:space="preserve"> </w:t>
      </w:r>
      <w:r w:rsidRPr="00D16003">
        <w:rPr>
          <w:rFonts w:ascii="Century Gothic" w:hAnsi="Century Gothic"/>
          <w:b/>
        </w:rPr>
        <w:t>intermediario registrato</w:t>
      </w:r>
    </w:p>
    <w:p w14:paraId="356CFB6B" w14:textId="3429155A" w:rsidR="00547921" w:rsidRPr="00D16003" w:rsidRDefault="000A50E6" w:rsidP="00723421">
      <w:pPr>
        <w:pStyle w:val="Standard"/>
        <w:ind w:left="567" w:right="566"/>
        <w:jc w:val="both"/>
        <w:rPr>
          <w:rFonts w:ascii="Century Gothic" w:hAnsi="Century Gothic"/>
        </w:rPr>
      </w:pPr>
      <w:r w:rsidRPr="00D16003">
        <w:rPr>
          <w:rFonts w:ascii="Segoe UI Symbol" w:eastAsia="Meiryo" w:hAnsi="Segoe UI Symbol" w:cs="Segoe UI Symbol"/>
        </w:rPr>
        <w:t>☐</w:t>
      </w:r>
      <w:r w:rsidR="00790EA0" w:rsidRPr="00994C06">
        <w:rPr>
          <w:rFonts w:ascii="Century Gothic" w:eastAsia="Meiryo" w:hAnsi="Century Gothic" w:cs="Segoe UI Symbol"/>
        </w:rPr>
        <w:t xml:space="preserve"> </w:t>
      </w:r>
      <w:r w:rsidRPr="00D16003">
        <w:rPr>
          <w:rFonts w:ascii="Century Gothic" w:hAnsi="Century Gothic"/>
          <w:b/>
        </w:rPr>
        <w:t>detentore</w:t>
      </w:r>
    </w:p>
    <w:p w14:paraId="30F61888" w14:textId="48365ABC" w:rsidR="00547921" w:rsidRDefault="000A50E6" w:rsidP="00723421">
      <w:pPr>
        <w:pStyle w:val="Textbody"/>
        <w:spacing w:after="0" w:line="240" w:lineRule="auto"/>
        <w:ind w:left="567" w:right="566"/>
        <w:jc w:val="both"/>
        <w:rPr>
          <w:rFonts w:ascii="Century Gothic" w:hAnsi="Century Gothic"/>
          <w:sz w:val="22"/>
          <w:szCs w:val="22"/>
        </w:rPr>
      </w:pPr>
      <w:r w:rsidRPr="49F15584">
        <w:rPr>
          <w:rFonts w:ascii="Century Gothic" w:hAnsi="Century Gothic"/>
          <w:sz w:val="22"/>
          <w:szCs w:val="22"/>
        </w:rPr>
        <w:t>consapevole delle responsabilità penali cui può andare incontro in caso di dichiarazioni mendaci, ai sensi e per gli effetti di cui all’art. 76 del D.P.R. 445/2000 e sotto la propria responsabilità, ai sensi dell’art. 47 del D</w:t>
      </w:r>
      <w:r w:rsidR="6050FF60" w:rsidRPr="49F15584">
        <w:rPr>
          <w:rFonts w:ascii="Century Gothic" w:hAnsi="Century Gothic"/>
          <w:sz w:val="22"/>
          <w:szCs w:val="22"/>
        </w:rPr>
        <w:t>.</w:t>
      </w:r>
      <w:r w:rsidRPr="49F15584">
        <w:rPr>
          <w:rFonts w:ascii="Century Gothic" w:hAnsi="Century Gothic"/>
          <w:sz w:val="22"/>
          <w:szCs w:val="22"/>
        </w:rPr>
        <w:t>P</w:t>
      </w:r>
      <w:r w:rsidR="3BBA8D38" w:rsidRPr="49F15584">
        <w:rPr>
          <w:rFonts w:ascii="Century Gothic" w:hAnsi="Century Gothic"/>
          <w:sz w:val="22"/>
          <w:szCs w:val="22"/>
        </w:rPr>
        <w:t>.</w:t>
      </w:r>
      <w:r w:rsidRPr="49F15584">
        <w:rPr>
          <w:rFonts w:ascii="Century Gothic" w:hAnsi="Century Gothic"/>
          <w:sz w:val="22"/>
          <w:szCs w:val="22"/>
        </w:rPr>
        <w:t>R</w:t>
      </w:r>
      <w:r w:rsidR="6CED54D9" w:rsidRPr="49F15584">
        <w:rPr>
          <w:rFonts w:ascii="Century Gothic" w:hAnsi="Century Gothic"/>
          <w:sz w:val="22"/>
          <w:szCs w:val="22"/>
        </w:rPr>
        <w:t>.</w:t>
      </w:r>
      <w:r w:rsidRPr="49F15584">
        <w:rPr>
          <w:rFonts w:ascii="Century Gothic" w:hAnsi="Century Gothic"/>
          <w:sz w:val="22"/>
          <w:szCs w:val="22"/>
        </w:rPr>
        <w:t xml:space="preserve"> 445/2000,</w:t>
      </w:r>
    </w:p>
    <w:p w14:paraId="6A6F7A1B" w14:textId="77777777" w:rsidR="00C63E69" w:rsidRPr="00D16003" w:rsidRDefault="00C63E69" w:rsidP="00723421">
      <w:pPr>
        <w:pStyle w:val="Textbody"/>
        <w:spacing w:after="0" w:line="240" w:lineRule="auto"/>
        <w:ind w:left="567" w:right="566"/>
        <w:jc w:val="both"/>
        <w:rPr>
          <w:rFonts w:ascii="Century Gothic" w:hAnsi="Century Gothic"/>
          <w:sz w:val="22"/>
          <w:szCs w:val="22"/>
        </w:rPr>
      </w:pPr>
    </w:p>
    <w:p w14:paraId="69ED76D2" w14:textId="77777777" w:rsidR="00547921" w:rsidRPr="00D16003" w:rsidRDefault="00547921" w:rsidP="00723421">
      <w:pPr>
        <w:pStyle w:val="Standard"/>
        <w:tabs>
          <w:tab w:val="left" w:leader="dot" w:pos="4820"/>
          <w:tab w:val="left" w:pos="5103"/>
          <w:tab w:val="left" w:leader="dot" w:pos="9638"/>
        </w:tabs>
        <w:spacing w:after="0" w:line="240" w:lineRule="auto"/>
        <w:ind w:left="567" w:right="566"/>
        <w:jc w:val="center"/>
        <w:rPr>
          <w:rFonts w:ascii="Century Gothic" w:hAnsi="Century Gothic"/>
        </w:rPr>
      </w:pPr>
    </w:p>
    <w:p w14:paraId="17458CDD" w14:textId="2F393707" w:rsidR="00547921" w:rsidRDefault="000325CF" w:rsidP="00247418">
      <w:pPr>
        <w:pStyle w:val="Standard"/>
        <w:spacing w:after="0" w:line="240" w:lineRule="auto"/>
        <w:ind w:left="567" w:right="566"/>
        <w:jc w:val="center"/>
        <w:rPr>
          <w:rFonts w:ascii="Century Gothic" w:hAnsi="Century Gothic"/>
          <w:b/>
        </w:rPr>
      </w:pPr>
      <w:r>
        <w:rPr>
          <w:rFonts w:ascii="Century Gothic" w:hAnsi="Century Gothic"/>
          <w:b/>
        </w:rPr>
        <w:t>TRASMETTE</w:t>
      </w:r>
    </w:p>
    <w:p w14:paraId="58E515B2" w14:textId="77777777" w:rsidR="00C63E69" w:rsidRPr="00D16003" w:rsidRDefault="00C63E69" w:rsidP="00723421">
      <w:pPr>
        <w:pStyle w:val="Standard"/>
        <w:spacing w:after="0" w:line="240" w:lineRule="auto"/>
        <w:ind w:left="567" w:right="566"/>
        <w:jc w:val="both"/>
        <w:rPr>
          <w:rFonts w:ascii="Century Gothic" w:hAnsi="Century Gothic"/>
          <w:b/>
        </w:rPr>
      </w:pPr>
    </w:p>
    <w:p w14:paraId="6239CAFB" w14:textId="3C358080" w:rsidR="00547921" w:rsidRDefault="00ED7F4F" w:rsidP="00723421">
      <w:pPr>
        <w:pStyle w:val="Standard"/>
        <w:spacing w:after="0" w:line="280" w:lineRule="exact"/>
        <w:ind w:left="567" w:right="566"/>
        <w:jc w:val="both"/>
        <w:rPr>
          <w:rFonts w:ascii="Century Gothic" w:hAnsi="Century Gothic"/>
        </w:rPr>
      </w:pPr>
      <w:r w:rsidRPr="49F15584">
        <w:rPr>
          <w:rFonts w:ascii="Century Gothic" w:hAnsi="Century Gothic"/>
        </w:rPr>
        <w:t>a</w:t>
      </w:r>
      <w:r w:rsidR="004155C1" w:rsidRPr="49F15584">
        <w:rPr>
          <w:rFonts w:ascii="Century Gothic" w:hAnsi="Century Gothic"/>
        </w:rPr>
        <w:t xml:space="preserve">i sensi dell’art. </w:t>
      </w:r>
      <w:r w:rsidR="006D0505">
        <w:rPr>
          <w:rFonts w:ascii="Century Gothic" w:hAnsi="Century Gothic"/>
        </w:rPr>
        <w:t>5</w:t>
      </w:r>
      <w:r w:rsidR="004155C1" w:rsidRPr="49F15584">
        <w:rPr>
          <w:rFonts w:ascii="Century Gothic" w:hAnsi="Century Gothic"/>
        </w:rPr>
        <w:t xml:space="preserve"> del Reg. </w:t>
      </w:r>
      <w:r w:rsidR="00315B61">
        <w:rPr>
          <w:rFonts w:ascii="Century Gothic" w:hAnsi="Century Gothic"/>
        </w:rPr>
        <w:t>UE 2024/1157 (di seguito “Regolamento”)</w:t>
      </w:r>
      <w:r w:rsidR="00536FF3">
        <w:rPr>
          <w:rFonts w:ascii="Century Gothic" w:hAnsi="Century Gothic"/>
        </w:rPr>
        <w:t xml:space="preserve"> </w:t>
      </w:r>
      <w:r w:rsidR="002E2DDA" w:rsidRPr="49F15584">
        <w:rPr>
          <w:rFonts w:ascii="Century Gothic" w:hAnsi="Century Gothic"/>
        </w:rPr>
        <w:t xml:space="preserve">il documento </w:t>
      </w:r>
      <w:r w:rsidR="1FEFE535" w:rsidRPr="49F15584">
        <w:rPr>
          <w:rFonts w:ascii="Century Gothic" w:hAnsi="Century Gothic"/>
        </w:rPr>
        <w:t>di notifica</w:t>
      </w:r>
      <w:r w:rsidR="00A64E8E" w:rsidRPr="49F15584">
        <w:rPr>
          <w:rFonts w:ascii="Century Gothic" w:hAnsi="Century Gothic"/>
        </w:rPr>
        <w:t xml:space="preserve"> n. </w:t>
      </w:r>
      <w:r w:rsidR="00D273B7" w:rsidRPr="00D273B7">
        <w:rPr>
          <w:rFonts w:ascii="Century Gothic" w:hAnsi="Century Gothic" w:hint="eastAsia"/>
        </w:rPr>
        <w:t>IT25</w:t>
      </w:r>
      <w:r w:rsidR="00AB2A28">
        <w:rPr>
          <w:rFonts w:ascii="Century Gothic" w:hAnsi="Century Gothic"/>
        </w:rPr>
        <w:t>XX</w:t>
      </w:r>
      <w:r w:rsidR="00D273B7" w:rsidRPr="00D273B7">
        <w:rPr>
          <w:rFonts w:ascii="Century Gothic" w:hAnsi="Century Gothic" w:hint="eastAsia"/>
        </w:rPr>
        <w:t>XXXXXX</w:t>
      </w:r>
      <w:r w:rsidR="00D273B7" w:rsidRPr="00D273B7">
        <w:rPr>
          <w:rFonts w:ascii="Century Gothic" w:hAnsi="Century Gothic"/>
        </w:rPr>
        <w:t xml:space="preserve"> </w:t>
      </w:r>
      <w:r w:rsidR="00F0395B" w:rsidRPr="49F15584">
        <w:rPr>
          <w:rFonts w:ascii="Century Gothic" w:hAnsi="Century Gothic"/>
        </w:rPr>
        <w:t>(</w:t>
      </w:r>
      <w:r w:rsidR="002756D2">
        <w:rPr>
          <w:rFonts w:ascii="Century Gothic" w:hAnsi="Century Gothic"/>
        </w:rPr>
        <w:t>All.</w:t>
      </w:r>
      <w:r w:rsidR="3BC1CD8F" w:rsidRPr="49F15584">
        <w:rPr>
          <w:rFonts w:ascii="Century Gothic" w:hAnsi="Century Gothic"/>
        </w:rPr>
        <w:t xml:space="preserve"> </w:t>
      </w:r>
      <w:r w:rsidR="66B795C4" w:rsidRPr="49F15584">
        <w:rPr>
          <w:rFonts w:ascii="Century Gothic" w:hAnsi="Century Gothic"/>
        </w:rPr>
        <w:t>I</w:t>
      </w:r>
      <w:r w:rsidR="0A0EE98C" w:rsidRPr="49F15584">
        <w:rPr>
          <w:rFonts w:ascii="Century Gothic" w:hAnsi="Century Gothic"/>
        </w:rPr>
        <w:t xml:space="preserve"> </w:t>
      </w:r>
      <w:r w:rsidR="66B795C4" w:rsidRPr="49F15584">
        <w:rPr>
          <w:rFonts w:ascii="Century Gothic" w:hAnsi="Century Gothic"/>
        </w:rPr>
        <w:t>A) e</w:t>
      </w:r>
      <w:r w:rsidR="00F0395B" w:rsidRPr="49F15584">
        <w:rPr>
          <w:rFonts w:ascii="Century Gothic" w:hAnsi="Century Gothic"/>
        </w:rPr>
        <w:t xml:space="preserve"> relativo documento di movimento</w:t>
      </w:r>
      <w:r w:rsidR="00762A12">
        <w:rPr>
          <w:rFonts w:ascii="Century Gothic" w:hAnsi="Century Gothic"/>
        </w:rPr>
        <w:t xml:space="preserve"> (</w:t>
      </w:r>
      <w:r w:rsidR="002756D2">
        <w:rPr>
          <w:rFonts w:ascii="Century Gothic" w:hAnsi="Century Gothic"/>
        </w:rPr>
        <w:t>All.</w:t>
      </w:r>
      <w:r w:rsidR="00762A12">
        <w:rPr>
          <w:rFonts w:ascii="Century Gothic" w:hAnsi="Century Gothic"/>
        </w:rPr>
        <w:t xml:space="preserve"> I B)</w:t>
      </w:r>
      <w:r w:rsidR="00F0395B" w:rsidRPr="49F15584">
        <w:rPr>
          <w:rFonts w:ascii="Century Gothic" w:hAnsi="Century Gothic"/>
        </w:rPr>
        <w:t xml:space="preserve"> </w:t>
      </w:r>
      <w:r w:rsidR="00DD6F6C" w:rsidRPr="49F15584">
        <w:rPr>
          <w:rFonts w:ascii="Century Gothic" w:hAnsi="Century Gothic"/>
        </w:rPr>
        <w:t>debitamente compilati</w:t>
      </w:r>
      <w:r w:rsidR="0095607F" w:rsidRPr="49F15584">
        <w:rPr>
          <w:rFonts w:ascii="Century Gothic" w:hAnsi="Century Gothic"/>
        </w:rPr>
        <w:t xml:space="preserve">, </w:t>
      </w:r>
      <w:r w:rsidR="00244A2D" w:rsidRPr="49F15584">
        <w:rPr>
          <w:rFonts w:ascii="Century Gothic" w:hAnsi="Century Gothic"/>
        </w:rPr>
        <w:t>ai fini del</w:t>
      </w:r>
      <w:r w:rsidR="000E1FB2" w:rsidRPr="49F15584">
        <w:rPr>
          <w:rFonts w:ascii="Century Gothic" w:hAnsi="Century Gothic"/>
        </w:rPr>
        <w:t xml:space="preserve"> rilascio</w:t>
      </w:r>
      <w:r w:rsidR="00D0125B" w:rsidRPr="49F15584">
        <w:rPr>
          <w:rFonts w:ascii="Century Gothic" w:hAnsi="Century Gothic"/>
        </w:rPr>
        <w:t xml:space="preserve"> dell’autorizzazione preventiva scritta a</w:t>
      </w:r>
      <w:r w:rsidR="004155C1" w:rsidRPr="49F15584">
        <w:rPr>
          <w:rFonts w:ascii="Century Gothic" w:hAnsi="Century Gothic"/>
        </w:rPr>
        <w:t>i sensi dell’art. 9</w:t>
      </w:r>
      <w:r w:rsidR="00DD6F6C" w:rsidRPr="49F15584">
        <w:rPr>
          <w:rFonts w:ascii="Century Gothic" w:hAnsi="Century Gothic"/>
        </w:rPr>
        <w:t xml:space="preserve">, allegando </w:t>
      </w:r>
      <w:r w:rsidR="00CF68DE" w:rsidRPr="49F15584">
        <w:rPr>
          <w:rFonts w:ascii="Century Gothic" w:hAnsi="Century Gothic"/>
        </w:rPr>
        <w:t xml:space="preserve">le </w:t>
      </w:r>
      <w:r w:rsidR="00986794" w:rsidRPr="49F15584">
        <w:rPr>
          <w:rFonts w:ascii="Century Gothic" w:hAnsi="Century Gothic"/>
        </w:rPr>
        <w:t xml:space="preserve">informazioni e documenti di cui all’All. II del </w:t>
      </w:r>
      <w:r w:rsidR="00AA5C47" w:rsidRPr="49F15584">
        <w:rPr>
          <w:rFonts w:ascii="Century Gothic" w:hAnsi="Century Gothic"/>
        </w:rPr>
        <w:t xml:space="preserve">citato Regolamento e </w:t>
      </w:r>
      <w:r w:rsidR="00BB0480">
        <w:rPr>
          <w:rFonts w:ascii="Century Gothic" w:hAnsi="Century Gothic"/>
        </w:rPr>
        <w:t xml:space="preserve">a tal fine </w:t>
      </w:r>
    </w:p>
    <w:p w14:paraId="1748B565" w14:textId="77777777" w:rsidR="00BB0480" w:rsidRDefault="00BB0480" w:rsidP="00723421">
      <w:pPr>
        <w:pStyle w:val="Standard"/>
        <w:spacing w:after="0" w:line="280" w:lineRule="exact"/>
        <w:ind w:left="567" w:right="566"/>
        <w:jc w:val="both"/>
        <w:rPr>
          <w:rFonts w:ascii="Century Gothic" w:hAnsi="Century Gothic"/>
        </w:rPr>
      </w:pPr>
    </w:p>
    <w:p w14:paraId="717E6656" w14:textId="77777777" w:rsidR="00C63E69" w:rsidRDefault="00C63E69" w:rsidP="00723421">
      <w:pPr>
        <w:pStyle w:val="Standard"/>
        <w:spacing w:after="0" w:line="280" w:lineRule="exact"/>
        <w:ind w:left="567" w:right="566"/>
        <w:jc w:val="both"/>
        <w:rPr>
          <w:rFonts w:ascii="Century Gothic" w:hAnsi="Century Gothic"/>
        </w:rPr>
      </w:pPr>
    </w:p>
    <w:p w14:paraId="6311337D" w14:textId="0C0840D5" w:rsidR="00E8626C" w:rsidRDefault="00A452C8" w:rsidP="00DF6C02">
      <w:pPr>
        <w:pStyle w:val="Standard"/>
        <w:spacing w:after="0" w:line="280" w:lineRule="exact"/>
        <w:ind w:left="567" w:right="566"/>
        <w:jc w:val="center"/>
        <w:rPr>
          <w:rFonts w:ascii="Century Gothic" w:hAnsi="Century Gothic"/>
          <w:b/>
          <w:bCs/>
        </w:rPr>
      </w:pPr>
      <w:r w:rsidRPr="009737E8">
        <w:rPr>
          <w:rFonts w:ascii="Segoe UI Symbol" w:eastAsia="Meiryo" w:hAnsi="Segoe UI Symbol" w:cs="Segoe UI Symbol"/>
        </w:rPr>
        <w:t>☐</w:t>
      </w:r>
      <w:r>
        <w:rPr>
          <w:rFonts w:ascii="Segoe UI Symbol" w:eastAsia="Meiryo" w:hAnsi="Segoe UI Symbol" w:cs="Segoe UI Symbol"/>
        </w:rPr>
        <w:t xml:space="preserve"> </w:t>
      </w:r>
      <w:r w:rsidR="00BB0480" w:rsidRPr="00BB0480">
        <w:rPr>
          <w:rFonts w:ascii="Century Gothic" w:hAnsi="Century Gothic"/>
          <w:b/>
          <w:bCs/>
        </w:rPr>
        <w:t>CHIEDE</w:t>
      </w:r>
      <w:r w:rsidR="00795940">
        <w:rPr>
          <w:rFonts w:ascii="Century Gothic" w:hAnsi="Century Gothic"/>
          <w:b/>
          <w:bCs/>
        </w:rPr>
        <w:t xml:space="preserve"> </w:t>
      </w:r>
    </w:p>
    <w:p w14:paraId="087B1FAF" w14:textId="77777777" w:rsidR="001879A3" w:rsidRPr="00BB0480" w:rsidRDefault="001879A3" w:rsidP="00DF6C02">
      <w:pPr>
        <w:pStyle w:val="Standard"/>
        <w:spacing w:after="0" w:line="280" w:lineRule="exact"/>
        <w:ind w:left="567" w:right="566"/>
        <w:jc w:val="center"/>
        <w:rPr>
          <w:rFonts w:ascii="Century Gothic" w:hAnsi="Century Gothic"/>
          <w:b/>
          <w:bCs/>
        </w:rPr>
      </w:pPr>
    </w:p>
    <w:p w14:paraId="5E2CF113" w14:textId="67F33537" w:rsidR="00547921" w:rsidRDefault="00BB0480" w:rsidP="00BB0480">
      <w:pPr>
        <w:autoSpaceDE w:val="0"/>
        <w:spacing w:after="120"/>
        <w:ind w:left="567" w:right="567"/>
        <w:jc w:val="both"/>
        <w:rPr>
          <w:rFonts w:ascii="Century Gothic" w:eastAsia="Calibri" w:hAnsi="Century Gothic" w:cs="Times New Roman"/>
          <w:sz w:val="22"/>
          <w:szCs w:val="22"/>
          <w:lang w:bidi="ar-SA"/>
        </w:rPr>
      </w:pPr>
      <w:r w:rsidRPr="00994C06">
        <w:rPr>
          <w:rFonts w:ascii="Century Gothic" w:eastAsia="Calibri" w:hAnsi="Century Gothic" w:cs="Times New Roman"/>
          <w:sz w:val="22"/>
          <w:szCs w:val="22"/>
          <w:lang w:bidi="ar-SA"/>
        </w:rPr>
        <w:t xml:space="preserve">l’applicazione dell’art. 9(3) del Regolamento, </w:t>
      </w:r>
      <w:r w:rsidR="007632CE" w:rsidRPr="00994C06">
        <w:rPr>
          <w:rFonts w:ascii="Century Gothic" w:eastAsia="Calibri" w:hAnsi="Century Gothic" w:cs="Times New Roman"/>
          <w:sz w:val="22"/>
          <w:szCs w:val="22"/>
          <w:lang w:bidi="ar-SA"/>
        </w:rPr>
        <w:t>avendo ottenuto in precedenza l’autorizzazione ai sensi dell’art. 9 del Regolamento della notifica n</w:t>
      </w:r>
      <w:r w:rsidR="007632CE" w:rsidRPr="0043425E">
        <w:rPr>
          <w:rFonts w:ascii="Century Gothic" w:eastAsia="Calibri" w:hAnsi="Century Gothic" w:cs="Times New Roman"/>
          <w:sz w:val="22"/>
          <w:szCs w:val="22"/>
          <w:lang w:bidi="ar-SA"/>
        </w:rPr>
        <w:t xml:space="preserve">. </w:t>
      </w:r>
      <w:r w:rsidR="00C60D18" w:rsidRPr="0043425E">
        <w:rPr>
          <w:rFonts w:ascii="Century Gothic" w:eastAsia="Calibri" w:hAnsi="Century Gothic" w:cs="Times New Roman" w:hint="eastAsia"/>
          <w:b/>
          <w:bCs/>
          <w:sz w:val="22"/>
          <w:szCs w:val="22"/>
          <w:lang w:bidi="ar-SA"/>
        </w:rPr>
        <w:t>IT25</w:t>
      </w:r>
      <w:r w:rsidR="00DF7734" w:rsidRPr="0043425E">
        <w:rPr>
          <w:rFonts w:ascii="Century Gothic" w:eastAsia="Calibri" w:hAnsi="Century Gothic" w:cs="Times New Roman"/>
          <w:b/>
          <w:bCs/>
          <w:sz w:val="22"/>
          <w:szCs w:val="22"/>
          <w:lang w:bidi="ar-SA"/>
        </w:rPr>
        <w:t>XX</w:t>
      </w:r>
      <w:r w:rsidR="00C60D18" w:rsidRPr="0043425E">
        <w:rPr>
          <w:rFonts w:ascii="Century Gothic" w:eastAsia="Calibri" w:hAnsi="Century Gothic" w:cs="Times New Roman" w:hint="eastAsia"/>
          <w:b/>
          <w:bCs/>
          <w:sz w:val="22"/>
          <w:szCs w:val="22"/>
          <w:lang w:bidi="ar-SA"/>
        </w:rPr>
        <w:t>XXXXXX</w:t>
      </w:r>
      <w:r w:rsidR="00C60D18" w:rsidRPr="00994C06">
        <w:rPr>
          <w:rFonts w:ascii="Century Gothic" w:eastAsia="Calibri" w:hAnsi="Century Gothic" w:cs="Times New Roman"/>
          <w:sz w:val="22"/>
          <w:szCs w:val="22"/>
          <w:lang w:bidi="ar-SA"/>
        </w:rPr>
        <w:t xml:space="preserve"> </w:t>
      </w:r>
      <w:r w:rsidR="007632CE" w:rsidRPr="00994C06">
        <w:rPr>
          <w:rFonts w:ascii="Century Gothic" w:eastAsia="Calibri" w:hAnsi="Century Gothic" w:cs="Times New Roman"/>
          <w:sz w:val="22"/>
          <w:szCs w:val="22"/>
          <w:lang w:bidi="ar-SA"/>
        </w:rPr>
        <w:t>per la spedizione degli stessi tipi di rifiuti allo stesso impianto, dallo stesso luogo del paese di spedizione allo stesso destinatario</w:t>
      </w:r>
      <w:r w:rsidR="00DF5F6A" w:rsidRPr="00994C06">
        <w:rPr>
          <w:rFonts w:ascii="Century Gothic" w:eastAsia="Calibri" w:hAnsi="Century Gothic" w:cs="Times New Roman"/>
          <w:sz w:val="22"/>
          <w:szCs w:val="22"/>
          <w:lang w:bidi="ar-SA"/>
        </w:rPr>
        <w:t>,</w:t>
      </w:r>
      <w:r w:rsidR="007632CE" w:rsidRPr="00994C06" w:rsidDel="00DF5F6A">
        <w:rPr>
          <w:rFonts w:ascii="Century Gothic" w:eastAsia="Calibri" w:hAnsi="Century Gothic" w:cs="Times New Roman"/>
          <w:sz w:val="22"/>
          <w:szCs w:val="22"/>
          <w:lang w:bidi="ar-SA"/>
        </w:rPr>
        <w:t xml:space="preserve"> </w:t>
      </w:r>
      <w:r w:rsidR="007632CE" w:rsidRPr="00994C06">
        <w:rPr>
          <w:rFonts w:ascii="Century Gothic" w:eastAsia="Calibri" w:hAnsi="Century Gothic" w:cs="Times New Roman"/>
          <w:sz w:val="22"/>
          <w:szCs w:val="22"/>
          <w:lang w:bidi="ar-SA"/>
        </w:rPr>
        <w:t xml:space="preserve">allo stesso impianto e attraverso gli stessi paesi di transito, e fornisce in allegato le modifiche dei dati dell’attuale notifica rispetto a quelli della notifica </w:t>
      </w:r>
      <w:r w:rsidR="007632CE" w:rsidRPr="00994C06">
        <w:rPr>
          <w:rFonts w:ascii="Century Gothic" w:eastAsia="Calibri" w:hAnsi="Century Gothic" w:cs="Times New Roman"/>
          <w:sz w:val="22"/>
          <w:szCs w:val="22"/>
          <w:lang w:bidi="ar-SA"/>
        </w:rPr>
        <w:lastRenderedPageBreak/>
        <w:t>precedentemente autorizzata</w:t>
      </w:r>
      <w:r w:rsidR="007632CE" w:rsidRPr="00994C06">
        <w:rPr>
          <w:rStyle w:val="Rimandonotaapidipagina"/>
          <w:rFonts w:ascii="Century Gothic" w:hAnsi="Century Gothic"/>
          <w:color w:val="000000" w:themeColor="text1"/>
          <w:sz w:val="22"/>
          <w:szCs w:val="22"/>
        </w:rPr>
        <w:footnoteReference w:id="4"/>
      </w:r>
    </w:p>
    <w:p w14:paraId="1134788E" w14:textId="77777777" w:rsidR="00B37F6C" w:rsidRPr="00994C06" w:rsidRDefault="00B37F6C" w:rsidP="00BB0480">
      <w:pPr>
        <w:autoSpaceDE w:val="0"/>
        <w:spacing w:after="120"/>
        <w:ind w:left="567" w:right="567"/>
        <w:jc w:val="both"/>
        <w:rPr>
          <w:rFonts w:ascii="Century Gothic" w:hAnsi="Century Gothic"/>
          <w:color w:val="000000" w:themeColor="text1"/>
          <w:sz w:val="22"/>
          <w:szCs w:val="22"/>
        </w:rPr>
      </w:pPr>
    </w:p>
    <w:p w14:paraId="04880673" w14:textId="222101F8" w:rsidR="00BD061D" w:rsidRDefault="158E3193" w:rsidP="00DF6C02">
      <w:pPr>
        <w:pStyle w:val="Standard"/>
        <w:spacing w:after="0" w:line="280" w:lineRule="exact"/>
        <w:ind w:left="567" w:right="566"/>
        <w:jc w:val="center"/>
        <w:rPr>
          <w:rFonts w:ascii="Century Gothic" w:hAnsi="Century Gothic"/>
          <w:b/>
          <w:bCs/>
          <w:caps/>
        </w:rPr>
      </w:pPr>
      <w:r w:rsidRPr="49F15584">
        <w:rPr>
          <w:rFonts w:ascii="Century Gothic" w:hAnsi="Century Gothic"/>
          <w:b/>
          <w:bCs/>
          <w:caps/>
        </w:rPr>
        <w:t>D</w:t>
      </w:r>
      <w:r w:rsidR="000A50E6" w:rsidRPr="49F15584">
        <w:rPr>
          <w:rFonts w:ascii="Century Gothic" w:hAnsi="Century Gothic"/>
          <w:b/>
          <w:bCs/>
          <w:caps/>
        </w:rPr>
        <w:t>ichiara</w:t>
      </w:r>
      <w:r w:rsidR="007A5333">
        <w:rPr>
          <w:rFonts w:ascii="Century Gothic" w:hAnsi="Century Gothic"/>
          <w:b/>
          <w:bCs/>
          <w:caps/>
        </w:rPr>
        <w:t xml:space="preserve"> </w:t>
      </w:r>
    </w:p>
    <w:p w14:paraId="3C6ED116" w14:textId="77777777" w:rsidR="001879A3" w:rsidRPr="00DF6C02" w:rsidRDefault="001879A3" w:rsidP="00DF6C02">
      <w:pPr>
        <w:pStyle w:val="Standard"/>
        <w:spacing w:after="0" w:line="280" w:lineRule="exact"/>
        <w:ind w:left="567" w:right="566"/>
        <w:jc w:val="center"/>
        <w:rPr>
          <w:rFonts w:ascii="Century Gothic" w:hAnsi="Century Gothic"/>
          <w:b/>
          <w:bCs/>
          <w:caps/>
        </w:rPr>
      </w:pPr>
    </w:p>
    <w:p w14:paraId="11B6B3CA" w14:textId="7C670F8E" w:rsidR="00547921" w:rsidRDefault="00BD061D" w:rsidP="00464C7A">
      <w:pPr>
        <w:widowControl/>
        <w:numPr>
          <w:ilvl w:val="0"/>
          <w:numId w:val="8"/>
        </w:numPr>
        <w:tabs>
          <w:tab w:val="left" w:pos="602"/>
        </w:tabs>
        <w:spacing w:after="120" w:line="280" w:lineRule="exact"/>
        <w:ind w:left="567" w:right="566" w:firstLine="0"/>
        <w:jc w:val="both"/>
        <w:rPr>
          <w:rFonts w:ascii="Century Gothic" w:hAnsi="Century Gothic" w:cs="Arial"/>
          <w:sz w:val="22"/>
          <w:szCs w:val="22"/>
        </w:rPr>
      </w:pPr>
      <w:r w:rsidRPr="00B22E7D">
        <w:rPr>
          <w:rFonts w:ascii="Century Gothic" w:hAnsi="Century Gothic" w:cs="Arial"/>
          <w:sz w:val="22"/>
          <w:szCs w:val="22"/>
        </w:rPr>
        <w:t>che l’Impresa_____________ è iscritta nel registro delle imprese di _____________________ (ad esclusione delle imprese individuali);</w:t>
      </w:r>
    </w:p>
    <w:p w14:paraId="24DB4728" w14:textId="6E0A711C" w:rsidR="00DB0238" w:rsidRPr="0082120B" w:rsidRDefault="00F56EA5" w:rsidP="00464C7A">
      <w:pPr>
        <w:widowControl/>
        <w:numPr>
          <w:ilvl w:val="0"/>
          <w:numId w:val="8"/>
        </w:numPr>
        <w:tabs>
          <w:tab w:val="left" w:pos="602"/>
        </w:tabs>
        <w:spacing w:after="120" w:line="280" w:lineRule="exact"/>
        <w:ind w:left="567" w:right="566" w:firstLine="0"/>
        <w:jc w:val="both"/>
        <w:rPr>
          <w:rFonts w:ascii="Century Gothic" w:hAnsi="Century Gothic" w:cs="Arial"/>
          <w:sz w:val="22"/>
          <w:szCs w:val="22"/>
        </w:rPr>
      </w:pPr>
      <w:r w:rsidRPr="0082120B">
        <w:rPr>
          <w:rFonts w:ascii="Century Gothic" w:eastAsia="Century Gothic" w:hAnsi="Century Gothic" w:cs="Century Gothic"/>
          <w:color w:val="000000" w:themeColor="text1"/>
          <w:sz w:val="22"/>
          <w:szCs w:val="22"/>
        </w:rPr>
        <w:t>che</w:t>
      </w:r>
      <w:r w:rsidRPr="0082120B">
        <w:rPr>
          <w:rFonts w:ascii="Segoe UI Symbol" w:eastAsia="Meiryo" w:hAnsi="Segoe UI Symbol" w:cs="Segoe UI Symbol"/>
        </w:rPr>
        <w:t xml:space="preserve"> </w:t>
      </w:r>
      <w:r w:rsidRPr="0082120B">
        <w:rPr>
          <w:rFonts w:ascii="Century Gothic" w:eastAsia="Century Gothic" w:hAnsi="Century Gothic" w:cs="Century Gothic"/>
          <w:color w:val="000000" w:themeColor="text1"/>
          <w:sz w:val="22"/>
          <w:szCs w:val="22"/>
        </w:rPr>
        <w:t>l’Impresa (</w:t>
      </w:r>
      <w:r w:rsidRPr="0082120B">
        <w:rPr>
          <w:rFonts w:ascii="Century Gothic" w:eastAsia="Century Gothic" w:hAnsi="Century Gothic" w:cs="Century Gothic"/>
          <w:i/>
          <w:iCs/>
          <w:color w:val="000000" w:themeColor="text1"/>
          <w:sz w:val="22"/>
          <w:szCs w:val="22"/>
        </w:rPr>
        <w:t>indicare l’Impresa del Notificatore</w:t>
      </w:r>
      <w:r w:rsidRPr="0082120B">
        <w:rPr>
          <w:rFonts w:ascii="Century Gothic" w:eastAsia="Century Gothic" w:hAnsi="Century Gothic" w:cs="Century Gothic"/>
          <w:color w:val="000000" w:themeColor="text1"/>
          <w:sz w:val="22"/>
          <w:szCs w:val="22"/>
        </w:rPr>
        <w:t>) ______________, si assume l’obbligo della notifica in qualità</w:t>
      </w:r>
      <w:r w:rsidR="00E04C34" w:rsidRPr="0082120B">
        <w:rPr>
          <w:rFonts w:ascii="Century Gothic" w:eastAsia="Century Gothic" w:hAnsi="Century Gothic" w:cs="Century Gothic"/>
          <w:color w:val="000000" w:themeColor="text1"/>
          <w:sz w:val="22"/>
          <w:szCs w:val="22"/>
        </w:rPr>
        <w:t xml:space="preserve"> di</w:t>
      </w:r>
      <w:r w:rsidRPr="0082120B">
        <w:rPr>
          <w:rFonts w:ascii="Century Gothic" w:eastAsia="Century Gothic" w:hAnsi="Century Gothic" w:cs="Century Gothic"/>
          <w:color w:val="000000" w:themeColor="text1"/>
          <w:sz w:val="22"/>
          <w:szCs w:val="22"/>
        </w:rPr>
        <w:t>:</w:t>
      </w:r>
    </w:p>
    <w:p w14:paraId="1D4462FA" w14:textId="267061CB" w:rsidR="00BD4AFC" w:rsidRPr="0082120B" w:rsidRDefault="00E04C34" w:rsidP="00464C7A">
      <w:pPr>
        <w:widowControl/>
        <w:numPr>
          <w:ilvl w:val="2"/>
          <w:numId w:val="8"/>
        </w:numPr>
        <w:tabs>
          <w:tab w:val="left" w:pos="602"/>
        </w:tabs>
        <w:spacing w:after="120" w:line="280" w:lineRule="exact"/>
        <w:ind w:right="566" w:firstLine="0"/>
        <w:jc w:val="both"/>
        <w:rPr>
          <w:rFonts w:ascii="Century Gothic" w:hAnsi="Century Gothic" w:cs="Arial"/>
          <w:sz w:val="22"/>
          <w:szCs w:val="22"/>
        </w:rPr>
      </w:pPr>
      <w:r w:rsidRPr="0082120B">
        <w:rPr>
          <w:rFonts w:ascii="Segoe UI Symbol" w:eastAsia="Meiryo" w:hAnsi="Segoe UI Symbol" w:cs="Segoe UI Symbol"/>
        </w:rPr>
        <w:t>☐</w:t>
      </w:r>
      <w:r w:rsidR="002638FE" w:rsidRPr="0082120B">
        <w:rPr>
          <w:rFonts w:ascii="Century Gothic" w:eastAsia="Century Gothic" w:hAnsi="Century Gothic" w:cs="Century Gothic"/>
          <w:color w:val="000000" w:themeColor="text1"/>
          <w:sz w:val="22"/>
          <w:szCs w:val="22"/>
        </w:rPr>
        <w:t xml:space="preserve"> produttore iniziale del rifiuto notificato ai sensi dell’art. 3, p.to 6 del Regolamento;</w:t>
      </w:r>
    </w:p>
    <w:p w14:paraId="55A8F3F9" w14:textId="32AFAAE9" w:rsidR="00EA553F" w:rsidRPr="0082120B" w:rsidRDefault="00E04C34" w:rsidP="00464C7A">
      <w:pPr>
        <w:widowControl/>
        <w:numPr>
          <w:ilvl w:val="2"/>
          <w:numId w:val="8"/>
        </w:numPr>
        <w:tabs>
          <w:tab w:val="left" w:pos="602"/>
        </w:tabs>
        <w:spacing w:after="120" w:line="280" w:lineRule="exact"/>
        <w:ind w:right="566" w:firstLine="0"/>
        <w:jc w:val="both"/>
        <w:rPr>
          <w:rFonts w:ascii="Century Gothic" w:hAnsi="Century Gothic" w:cs="Arial"/>
          <w:sz w:val="22"/>
          <w:szCs w:val="22"/>
        </w:rPr>
      </w:pPr>
      <w:r w:rsidRPr="0082120B">
        <w:rPr>
          <w:rFonts w:ascii="Segoe UI Symbol" w:eastAsia="Meiryo" w:hAnsi="Segoe UI Symbol" w:cs="Segoe UI Symbol"/>
        </w:rPr>
        <w:t xml:space="preserve">☐ </w:t>
      </w:r>
      <w:r w:rsidRPr="0082120B">
        <w:rPr>
          <w:rFonts w:ascii="Century Gothic" w:eastAsia="Century Gothic" w:hAnsi="Century Gothic" w:cs="Century Gothic"/>
          <w:color w:val="000000" w:themeColor="text1"/>
          <w:sz w:val="22"/>
          <w:szCs w:val="22"/>
        </w:rPr>
        <w:t>Nuovo Produttore</w:t>
      </w:r>
      <w:r w:rsidR="00C52350" w:rsidRPr="0082120B">
        <w:rPr>
          <w:rFonts w:ascii="Century Gothic" w:eastAsia="Century Gothic" w:hAnsi="Century Gothic" w:cs="Century Gothic"/>
          <w:color w:val="000000" w:themeColor="text1"/>
        </w:rPr>
        <w:t xml:space="preserve"> </w:t>
      </w:r>
      <w:r w:rsidR="003377C7" w:rsidRPr="0082120B">
        <w:rPr>
          <w:rFonts w:ascii="Century Gothic" w:eastAsia="Century Gothic" w:hAnsi="Century Gothic" w:cs="Century Gothic"/>
          <w:color w:val="000000" w:themeColor="text1"/>
          <w:sz w:val="22"/>
          <w:szCs w:val="22"/>
        </w:rPr>
        <w:t xml:space="preserve">/ </w:t>
      </w:r>
      <w:r w:rsidR="003377C7" w:rsidRPr="0082120B">
        <w:rPr>
          <w:rFonts w:ascii="Segoe UI Symbol" w:eastAsia="Century Gothic" w:hAnsi="Segoe UI Symbol" w:cs="Segoe UI Symbol"/>
          <w:color w:val="000000" w:themeColor="text1"/>
          <w:sz w:val="22"/>
          <w:szCs w:val="22"/>
        </w:rPr>
        <w:t>☐</w:t>
      </w:r>
      <w:r w:rsidR="003377C7" w:rsidRPr="0082120B">
        <w:rPr>
          <w:rFonts w:ascii="Century Gothic" w:eastAsia="Century Gothic" w:hAnsi="Century Gothic" w:cs="Century Gothic"/>
          <w:color w:val="000000" w:themeColor="text1"/>
          <w:sz w:val="22"/>
          <w:szCs w:val="22"/>
        </w:rPr>
        <w:t xml:space="preserve"> Raccoglitore</w:t>
      </w:r>
      <w:r w:rsidR="003377C7" w:rsidRPr="0082120B">
        <w:rPr>
          <w:rFonts w:ascii="Century Gothic" w:eastAsia="Century Gothic" w:hAnsi="Century Gothic" w:cs="Century Gothic"/>
          <w:color w:val="000000" w:themeColor="text1"/>
        </w:rPr>
        <w:t xml:space="preserve"> </w:t>
      </w:r>
      <w:r w:rsidR="00C52350" w:rsidRPr="0082120B">
        <w:rPr>
          <w:rFonts w:ascii="Century Gothic" w:eastAsia="Century Gothic" w:hAnsi="Century Gothic" w:cs="Century Gothic"/>
          <w:color w:val="000000" w:themeColor="text1"/>
          <w:sz w:val="22"/>
          <w:szCs w:val="22"/>
        </w:rPr>
        <w:t>ai sensi dell’art. 3, p.to 6 del Regolamento</w:t>
      </w:r>
      <w:r w:rsidR="00F63F37" w:rsidRPr="0082120B">
        <w:rPr>
          <w:rFonts w:ascii="Century Gothic" w:eastAsia="Century Gothic" w:hAnsi="Century Gothic" w:cs="Century Gothic"/>
          <w:color w:val="000000" w:themeColor="text1"/>
          <w:sz w:val="22"/>
          <w:szCs w:val="22"/>
        </w:rPr>
        <w:t xml:space="preserve"> </w:t>
      </w:r>
      <w:r w:rsidR="001C2889" w:rsidRPr="0082120B">
        <w:rPr>
          <w:rFonts w:ascii="Century Gothic" w:eastAsia="Century Gothic" w:hAnsi="Century Gothic" w:cs="Century Gothic"/>
          <w:color w:val="000000" w:themeColor="text1"/>
          <w:sz w:val="22"/>
          <w:szCs w:val="22"/>
        </w:rPr>
        <w:t>(</w:t>
      </w:r>
      <w:r w:rsidR="001C2889" w:rsidRPr="0082120B">
        <w:rPr>
          <w:rFonts w:ascii="Century Gothic" w:eastAsia="Century Gothic" w:hAnsi="Century Gothic" w:cs="Century Gothic"/>
          <w:i/>
          <w:iCs/>
          <w:color w:val="000000" w:themeColor="text1"/>
          <w:sz w:val="22"/>
          <w:szCs w:val="22"/>
        </w:rPr>
        <w:t>nel caso in cui l’istanza è presentata da Nuovo Produttore</w:t>
      </w:r>
      <w:r w:rsidR="003377C7" w:rsidRPr="0082120B">
        <w:rPr>
          <w:rFonts w:ascii="Century Gothic" w:eastAsia="Century Gothic" w:hAnsi="Century Gothic" w:cs="Century Gothic"/>
          <w:i/>
          <w:iCs/>
          <w:color w:val="000000" w:themeColor="text1"/>
          <w:sz w:val="22"/>
          <w:szCs w:val="22"/>
        </w:rPr>
        <w:t>/</w:t>
      </w:r>
      <w:r w:rsidR="00C44AF3" w:rsidRPr="0082120B">
        <w:rPr>
          <w:rFonts w:ascii="Century Gothic" w:eastAsia="Century Gothic" w:hAnsi="Century Gothic" w:cs="Century Gothic"/>
          <w:i/>
          <w:iCs/>
          <w:color w:val="000000" w:themeColor="text1"/>
          <w:sz w:val="22"/>
          <w:szCs w:val="22"/>
        </w:rPr>
        <w:t>Raccoglitore</w:t>
      </w:r>
      <w:r w:rsidR="001C2889" w:rsidRPr="0082120B">
        <w:rPr>
          <w:rFonts w:ascii="Century Gothic" w:eastAsia="Century Gothic" w:hAnsi="Century Gothic" w:cs="Century Gothic"/>
          <w:i/>
          <w:iCs/>
          <w:color w:val="000000" w:themeColor="text1"/>
          <w:sz w:val="22"/>
          <w:szCs w:val="22"/>
        </w:rPr>
        <w:t>)</w:t>
      </w:r>
      <w:r w:rsidR="00C44AF3" w:rsidRPr="0082120B">
        <w:rPr>
          <w:rFonts w:ascii="Century Gothic" w:eastAsia="Century Gothic" w:hAnsi="Century Gothic" w:cs="Century Gothic"/>
          <w:color w:val="000000" w:themeColor="text1"/>
        </w:rPr>
        <w:t xml:space="preserve"> </w:t>
      </w:r>
      <w:r w:rsidR="00C44AF3" w:rsidRPr="0082120B">
        <w:rPr>
          <w:rFonts w:ascii="Century Gothic" w:eastAsia="Century Gothic" w:hAnsi="Century Gothic" w:cs="Century Gothic"/>
          <w:i/>
          <w:iCs/>
          <w:color w:val="000000" w:themeColor="text1"/>
          <w:sz w:val="22"/>
          <w:szCs w:val="22"/>
        </w:rPr>
        <w:t>e risulta essere in possesso di un titolo ambientale per la gestione dei rifiuti ai sensi della Parte II (Titolo III o III-bis) o Parte IV del D. Lgs. 152/2006 o D.p.r. n. 59/2013 da___________ (indicare Ente che ha rilasciato il titolo o effettuato l’iscrizione) con provvedimento n. _____________con validità dal _____ al __________</w:t>
      </w:r>
      <w:r w:rsidR="00C52350" w:rsidRPr="0082120B">
        <w:rPr>
          <w:rFonts w:ascii="Century Gothic" w:eastAsia="Century Gothic" w:hAnsi="Century Gothic" w:cs="Century Gothic"/>
          <w:color w:val="000000" w:themeColor="text1"/>
          <w:sz w:val="22"/>
          <w:szCs w:val="22"/>
        </w:rPr>
        <w:t>;</w:t>
      </w:r>
      <w:r w:rsidR="00F63F37" w:rsidRPr="0082120B">
        <w:rPr>
          <w:rFonts w:ascii="Century Gothic" w:eastAsia="Century Gothic" w:hAnsi="Century Gothic" w:cs="Century Gothic"/>
          <w:color w:val="000000" w:themeColor="text1"/>
          <w:sz w:val="22"/>
          <w:szCs w:val="22"/>
        </w:rPr>
        <w:t xml:space="preserve"> </w:t>
      </w:r>
    </w:p>
    <w:p w14:paraId="77564AE9" w14:textId="3442C870" w:rsidR="00C25850" w:rsidRPr="0082120B" w:rsidRDefault="00C25850" w:rsidP="00464C7A">
      <w:pPr>
        <w:widowControl/>
        <w:numPr>
          <w:ilvl w:val="2"/>
          <w:numId w:val="8"/>
        </w:numPr>
        <w:tabs>
          <w:tab w:val="left" w:pos="602"/>
        </w:tabs>
        <w:spacing w:after="120" w:line="280" w:lineRule="exact"/>
        <w:ind w:right="566" w:firstLine="0"/>
        <w:jc w:val="both"/>
        <w:rPr>
          <w:rFonts w:ascii="Century Gothic" w:hAnsi="Century Gothic" w:cs="Arial"/>
          <w:sz w:val="22"/>
          <w:szCs w:val="22"/>
        </w:rPr>
      </w:pPr>
      <w:r w:rsidRPr="0082120B">
        <w:rPr>
          <w:rFonts w:ascii="Segoe UI Symbol" w:hAnsi="Segoe UI Symbol" w:cs="Segoe UI Symbol"/>
          <w:sz w:val="22"/>
          <w:szCs w:val="22"/>
        </w:rPr>
        <w:t>☐</w:t>
      </w:r>
      <w:r w:rsidRPr="0082120B">
        <w:rPr>
          <w:rFonts w:ascii="Century Gothic" w:hAnsi="Century Gothic" w:cs="Arial"/>
          <w:sz w:val="22"/>
          <w:szCs w:val="22"/>
        </w:rPr>
        <w:t xml:space="preserve"> Intermediario (oppure) </w:t>
      </w:r>
      <w:r w:rsidRPr="0082120B">
        <w:rPr>
          <w:rFonts w:ascii="Segoe UI Symbol" w:hAnsi="Segoe UI Symbol" w:cs="Segoe UI Symbol"/>
          <w:sz w:val="22"/>
          <w:szCs w:val="22"/>
        </w:rPr>
        <w:t>☐</w:t>
      </w:r>
      <w:r w:rsidRPr="0082120B">
        <w:rPr>
          <w:rFonts w:ascii="Century Gothic" w:hAnsi="Century Gothic" w:cs="Arial"/>
          <w:sz w:val="22"/>
          <w:szCs w:val="22"/>
        </w:rPr>
        <w:t xml:space="preserve"> Commerciante in quanto autorizzata per iscritto ad agire come notificatore ai sensi dell</w:t>
      </w:r>
      <w:r w:rsidR="006F716E" w:rsidRPr="0082120B">
        <w:rPr>
          <w:rFonts w:ascii="Century Gothic" w:hAnsi="Century Gothic" w:cs="Arial"/>
          <w:sz w:val="22"/>
          <w:szCs w:val="22"/>
        </w:rPr>
        <w:t>’</w:t>
      </w:r>
      <w:r w:rsidRPr="0082120B">
        <w:rPr>
          <w:rFonts w:ascii="Century Gothic" w:hAnsi="Century Gothic" w:cs="Arial"/>
          <w:sz w:val="22"/>
          <w:szCs w:val="22"/>
        </w:rPr>
        <w:t>art. 3, p.to 6 del Regolamento, dall</w:t>
      </w:r>
      <w:r w:rsidR="006F716E" w:rsidRPr="0082120B">
        <w:rPr>
          <w:rFonts w:ascii="Century Gothic" w:hAnsi="Century Gothic" w:cs="Arial"/>
          <w:sz w:val="22"/>
          <w:szCs w:val="22"/>
        </w:rPr>
        <w:t>’</w:t>
      </w:r>
      <w:r w:rsidRPr="0082120B">
        <w:rPr>
          <w:rFonts w:ascii="Century Gothic" w:hAnsi="Century Gothic" w:cs="Arial"/>
          <w:sz w:val="22"/>
          <w:szCs w:val="22"/>
        </w:rPr>
        <w:t>Impresa _________________, in quali</w:t>
      </w:r>
      <w:r w:rsidR="00A60174" w:rsidRPr="0082120B">
        <w:rPr>
          <w:rFonts w:ascii="Century Gothic" w:hAnsi="Century Gothic" w:cs="Arial"/>
          <w:sz w:val="22"/>
          <w:szCs w:val="22"/>
        </w:rPr>
        <w:t>tà</w:t>
      </w:r>
      <w:r w:rsidR="0094064C">
        <w:rPr>
          <w:rStyle w:val="Rimandonotaapidipagina"/>
          <w:rFonts w:ascii="Century Gothic" w:hAnsi="Century Gothic" w:cs="Arial"/>
          <w:sz w:val="22"/>
          <w:szCs w:val="22"/>
        </w:rPr>
        <w:footnoteReference w:id="5"/>
      </w:r>
      <w:r w:rsidRPr="0082120B">
        <w:rPr>
          <w:rFonts w:ascii="Century Gothic" w:hAnsi="Century Gothic" w:cs="Arial"/>
          <w:sz w:val="22"/>
          <w:szCs w:val="22"/>
        </w:rPr>
        <w:t xml:space="preserve"> di </w:t>
      </w:r>
      <w:r w:rsidRPr="0082120B">
        <w:rPr>
          <w:rFonts w:ascii="Segoe UI Symbol" w:hAnsi="Segoe UI Symbol" w:cs="Segoe UI Symbol"/>
          <w:sz w:val="22"/>
          <w:szCs w:val="22"/>
        </w:rPr>
        <w:t>☐</w:t>
      </w:r>
      <w:r w:rsidRPr="0082120B">
        <w:rPr>
          <w:rFonts w:ascii="Century Gothic" w:hAnsi="Century Gothic" w:cs="Arial"/>
          <w:sz w:val="22"/>
          <w:szCs w:val="22"/>
        </w:rPr>
        <w:t xml:space="preserve"> Produttore/ </w:t>
      </w:r>
      <w:r w:rsidRPr="0082120B">
        <w:rPr>
          <w:rFonts w:ascii="Segoe UI Symbol" w:hAnsi="Segoe UI Symbol" w:cs="Segoe UI Symbol"/>
          <w:sz w:val="22"/>
          <w:szCs w:val="22"/>
        </w:rPr>
        <w:t>☐</w:t>
      </w:r>
      <w:r w:rsidRPr="0082120B">
        <w:rPr>
          <w:rFonts w:ascii="Century Gothic" w:hAnsi="Century Gothic" w:cs="Arial"/>
          <w:sz w:val="22"/>
          <w:szCs w:val="22"/>
        </w:rPr>
        <w:t xml:space="preserve"> Nuovo Produttore/ </w:t>
      </w:r>
      <w:r w:rsidRPr="0082120B">
        <w:rPr>
          <w:rFonts w:ascii="Segoe UI Symbol" w:hAnsi="Segoe UI Symbol" w:cs="Segoe UI Symbol"/>
          <w:sz w:val="22"/>
          <w:szCs w:val="22"/>
        </w:rPr>
        <w:t>☐</w:t>
      </w:r>
      <w:r w:rsidRPr="0082120B">
        <w:rPr>
          <w:rFonts w:ascii="Century Gothic" w:hAnsi="Century Gothic" w:cs="Arial"/>
          <w:sz w:val="22"/>
          <w:szCs w:val="22"/>
        </w:rPr>
        <w:t xml:space="preserve"> Raccoglitore, tramite sot</w:t>
      </w:r>
      <w:r w:rsidRPr="0082120B">
        <w:rPr>
          <w:rFonts w:ascii="Century Gothic" w:hAnsi="Century Gothic" w:cs="Arial" w:hint="eastAsia"/>
          <w:sz w:val="22"/>
          <w:szCs w:val="22"/>
        </w:rPr>
        <w:t>toscrizione del contratto di intermediazione allegato alla notifica in oggetto e che l</w:t>
      </w:r>
      <w:r w:rsidR="00330F1D" w:rsidRPr="0082120B">
        <w:rPr>
          <w:rFonts w:ascii="Century Gothic" w:hAnsi="Century Gothic" w:cs="Arial"/>
          <w:sz w:val="22"/>
          <w:szCs w:val="22"/>
        </w:rPr>
        <w:t>’</w:t>
      </w:r>
      <w:r w:rsidRPr="0082120B">
        <w:rPr>
          <w:rFonts w:ascii="Century Gothic" w:hAnsi="Century Gothic" w:cs="Arial" w:hint="eastAsia"/>
          <w:sz w:val="22"/>
          <w:szCs w:val="22"/>
        </w:rPr>
        <w:t>Impresa (indicare l</w:t>
      </w:r>
      <w:r w:rsidR="00330F1D" w:rsidRPr="0082120B">
        <w:rPr>
          <w:rFonts w:ascii="Century Gothic" w:hAnsi="Century Gothic" w:cs="Arial"/>
          <w:sz w:val="22"/>
          <w:szCs w:val="22"/>
        </w:rPr>
        <w:t>’</w:t>
      </w:r>
      <w:r w:rsidRPr="0082120B">
        <w:rPr>
          <w:rFonts w:ascii="Century Gothic" w:hAnsi="Century Gothic" w:cs="Arial" w:hint="eastAsia"/>
          <w:sz w:val="22"/>
          <w:szCs w:val="22"/>
        </w:rPr>
        <w:t>Impresa del Notificatore) ______________ risulta essere in possesso di:</w:t>
      </w:r>
    </w:p>
    <w:p w14:paraId="2228D356" w14:textId="3937E1EC" w:rsidR="002E0D3A" w:rsidRPr="0082120B" w:rsidRDefault="00C25850" w:rsidP="003A02EB">
      <w:pPr>
        <w:widowControl/>
        <w:numPr>
          <w:ilvl w:val="3"/>
          <w:numId w:val="8"/>
        </w:numPr>
        <w:tabs>
          <w:tab w:val="left" w:pos="602"/>
        </w:tabs>
        <w:spacing w:after="120" w:line="280" w:lineRule="exact"/>
        <w:ind w:right="566" w:firstLine="0"/>
        <w:jc w:val="both"/>
        <w:rPr>
          <w:rFonts w:ascii="Century Gothic" w:hAnsi="Century Gothic" w:cs="Arial"/>
          <w:sz w:val="22"/>
          <w:szCs w:val="22"/>
        </w:rPr>
      </w:pPr>
      <w:r w:rsidRPr="0082120B">
        <w:rPr>
          <w:rFonts w:ascii="Segoe UI Symbol" w:hAnsi="Segoe UI Symbol" w:cs="Segoe UI Symbol"/>
          <w:sz w:val="22"/>
          <w:szCs w:val="22"/>
        </w:rPr>
        <w:t>☐</w:t>
      </w:r>
      <w:r w:rsidRPr="0082120B">
        <w:rPr>
          <w:rFonts w:ascii="Century Gothic" w:hAnsi="Century Gothic" w:cs="Arial"/>
          <w:sz w:val="22"/>
          <w:szCs w:val="22"/>
        </w:rPr>
        <w:t xml:space="preserve"> iscrizione all</w:t>
      </w:r>
      <w:r w:rsidR="006F716E" w:rsidRPr="0082120B">
        <w:rPr>
          <w:rFonts w:ascii="Century Gothic" w:hAnsi="Century Gothic" w:cs="Arial"/>
          <w:sz w:val="22"/>
          <w:szCs w:val="22"/>
        </w:rPr>
        <w:t>’</w:t>
      </w:r>
      <w:r w:rsidRPr="0082120B">
        <w:rPr>
          <w:rFonts w:ascii="Century Gothic" w:hAnsi="Century Gothic" w:cs="Arial"/>
          <w:sz w:val="22"/>
          <w:szCs w:val="22"/>
        </w:rPr>
        <w:t xml:space="preserve">Albo Nazionale Gestori Ambientali </w:t>
      </w:r>
      <w:r w:rsidRPr="0082120B">
        <w:rPr>
          <w:rFonts w:ascii="Century Gothic" w:hAnsi="Century Gothic" w:cs="Arial" w:hint="eastAsia"/>
          <w:sz w:val="22"/>
          <w:szCs w:val="22"/>
        </w:rPr>
        <w:t>–</w:t>
      </w:r>
      <w:r w:rsidRPr="0082120B">
        <w:rPr>
          <w:rFonts w:ascii="Century Gothic" w:hAnsi="Century Gothic" w:cs="Arial"/>
          <w:sz w:val="22"/>
          <w:szCs w:val="22"/>
        </w:rPr>
        <w:t xml:space="preserve"> Sezione Regionale di _____, categoria ________, con </w:t>
      </w:r>
      <w:r w:rsidR="00A60174" w:rsidRPr="0082120B">
        <w:rPr>
          <w:rFonts w:ascii="Century Gothic" w:hAnsi="Century Gothic" w:cs="Arial"/>
          <w:sz w:val="22"/>
          <w:szCs w:val="22"/>
        </w:rPr>
        <w:t>validità</w:t>
      </w:r>
      <w:r w:rsidRPr="0082120B">
        <w:rPr>
          <w:rFonts w:ascii="Century Gothic" w:hAnsi="Century Gothic" w:cs="Arial"/>
          <w:sz w:val="22"/>
          <w:szCs w:val="22"/>
        </w:rPr>
        <w:t xml:space="preserve"> dal _____ al __________, anch</w:t>
      </w:r>
      <w:r w:rsidR="006F716E" w:rsidRPr="0082120B">
        <w:rPr>
          <w:rFonts w:ascii="Century Gothic" w:hAnsi="Century Gothic" w:cs="Arial"/>
          <w:sz w:val="22"/>
          <w:szCs w:val="22"/>
        </w:rPr>
        <w:t>’</w:t>
      </w:r>
      <w:r w:rsidRPr="0082120B">
        <w:rPr>
          <w:rFonts w:ascii="Century Gothic" w:hAnsi="Century Gothic" w:cs="Arial"/>
          <w:sz w:val="22"/>
          <w:szCs w:val="22"/>
        </w:rPr>
        <w:t>essa allegata alla notifica in oggetto (caso in cui l</w:t>
      </w:r>
      <w:r w:rsidR="00330F1D" w:rsidRPr="0082120B">
        <w:rPr>
          <w:rFonts w:ascii="Century Gothic" w:hAnsi="Century Gothic" w:cs="Arial"/>
          <w:sz w:val="22"/>
          <w:szCs w:val="22"/>
        </w:rPr>
        <w:t>’</w:t>
      </w:r>
      <w:r w:rsidRPr="0082120B">
        <w:rPr>
          <w:rFonts w:ascii="Century Gothic" w:hAnsi="Century Gothic" w:cs="Arial"/>
          <w:sz w:val="22"/>
          <w:szCs w:val="22"/>
        </w:rPr>
        <w:t>istanza sia presentata da Notificatore - Intermediario/Com</w:t>
      </w:r>
      <w:r w:rsidRPr="0082120B">
        <w:rPr>
          <w:rFonts w:ascii="Century Gothic" w:hAnsi="Century Gothic" w:cs="Arial" w:hint="eastAsia"/>
          <w:sz w:val="22"/>
          <w:szCs w:val="22"/>
        </w:rPr>
        <w:t>merciante senza detenzione);</w:t>
      </w:r>
    </w:p>
    <w:p w14:paraId="0ECB4CA9" w14:textId="6F634954" w:rsidR="0091260C" w:rsidRPr="0082120B" w:rsidRDefault="00BE0A36" w:rsidP="003A02EB">
      <w:pPr>
        <w:pStyle w:val="Paragrafoelenco"/>
        <w:numPr>
          <w:ilvl w:val="3"/>
          <w:numId w:val="8"/>
        </w:numPr>
        <w:ind w:right="566" w:firstLine="0"/>
        <w:jc w:val="both"/>
        <w:rPr>
          <w:rFonts w:ascii="Century Gothic" w:eastAsia="SimSun" w:hAnsi="Century Gothic" w:cs="Arial"/>
          <w:lang w:bidi="hi-IN"/>
        </w:rPr>
      </w:pPr>
      <w:r w:rsidRPr="0082120B">
        <w:rPr>
          <w:rFonts w:ascii="Segoe UI Symbol" w:eastAsia="SimSun" w:hAnsi="Segoe UI Symbol" w:cs="Segoe UI Symbol"/>
          <w:lang w:bidi="hi-IN"/>
        </w:rPr>
        <w:t>☐</w:t>
      </w:r>
      <w:r w:rsidRPr="0082120B">
        <w:rPr>
          <w:rFonts w:ascii="Century Gothic" w:eastAsia="SimSun" w:hAnsi="Century Gothic" w:cs="Arial"/>
          <w:lang w:bidi="hi-IN"/>
        </w:rPr>
        <w:t xml:space="preserve"> un titolo ambientale per la gestione dei rifiuti ai sensi della Parte II (Titolo III o III-bis) o Parte IV del D. Lgs. 152/2006 o D.p.r. n. 59/2013 da___________ (indicare Ente che ha rilasciato il titolo o effettuato l</w:t>
      </w:r>
      <w:r w:rsidR="005B43AA" w:rsidRPr="0082120B">
        <w:rPr>
          <w:rFonts w:ascii="Century Gothic" w:eastAsia="SimSun" w:hAnsi="Century Gothic" w:cs="Arial"/>
          <w:lang w:bidi="hi-IN"/>
        </w:rPr>
        <w:t>’</w:t>
      </w:r>
      <w:r w:rsidRPr="0082120B">
        <w:rPr>
          <w:rFonts w:ascii="Century Gothic" w:eastAsia="SimSun" w:hAnsi="Century Gothic" w:cs="Arial"/>
          <w:lang w:bidi="hi-IN"/>
        </w:rPr>
        <w:t>iscrizione) con provvedimento n. _</w:t>
      </w:r>
      <w:r w:rsidRPr="0082120B">
        <w:rPr>
          <w:rFonts w:ascii="Century Gothic" w:eastAsia="SimSun" w:hAnsi="Century Gothic" w:cs="Arial" w:hint="eastAsia"/>
          <w:lang w:bidi="hi-IN"/>
        </w:rPr>
        <w:t xml:space="preserve">____________con </w:t>
      </w:r>
      <w:r w:rsidR="00302146" w:rsidRPr="0082120B">
        <w:rPr>
          <w:rFonts w:ascii="Century Gothic" w:eastAsia="SimSun" w:hAnsi="Century Gothic" w:cs="Arial"/>
          <w:lang w:bidi="hi-IN"/>
        </w:rPr>
        <w:t>validità</w:t>
      </w:r>
      <w:r w:rsidRPr="0082120B">
        <w:rPr>
          <w:rFonts w:ascii="Century Gothic" w:eastAsia="SimSun" w:hAnsi="Century Gothic" w:cs="Arial" w:hint="eastAsia"/>
          <w:lang w:bidi="hi-IN"/>
        </w:rPr>
        <w:t xml:space="preserve"> dal _____ al __________ (caso in cui l</w:t>
      </w:r>
      <w:r w:rsidR="005B43AA" w:rsidRPr="0082120B">
        <w:rPr>
          <w:rFonts w:ascii="Century Gothic" w:eastAsia="SimSun" w:hAnsi="Century Gothic" w:cs="Arial"/>
          <w:lang w:bidi="hi-IN"/>
        </w:rPr>
        <w:t>’</w:t>
      </w:r>
      <w:r w:rsidRPr="0082120B">
        <w:rPr>
          <w:rFonts w:ascii="Century Gothic" w:eastAsia="SimSun" w:hAnsi="Century Gothic" w:cs="Arial" w:hint="eastAsia"/>
          <w:lang w:bidi="hi-IN"/>
        </w:rPr>
        <w:t>istanza sia presentata da Notificatore - Intermediario/Commerciante con detenzione, es.: un impianto di stoccaggio che dispone il recupero o lo smaltimento dei rifiuti per conto di un Produttore che lo ha autorizzato per iscritto ad agire in quali</w:t>
      </w:r>
      <w:r w:rsidR="0099738D" w:rsidRPr="0082120B">
        <w:rPr>
          <w:rFonts w:ascii="Century Gothic" w:eastAsia="SimSun" w:hAnsi="Century Gothic" w:cs="Arial"/>
          <w:lang w:bidi="hi-IN"/>
        </w:rPr>
        <w:t>tà</w:t>
      </w:r>
      <w:r w:rsidRPr="0082120B">
        <w:rPr>
          <w:rFonts w:ascii="Century Gothic" w:eastAsia="SimSun" w:hAnsi="Century Gothic" w:cs="Arial" w:hint="eastAsia"/>
          <w:lang w:bidi="hi-IN"/>
        </w:rPr>
        <w:t xml:space="preserve"> di Notificatore);</w:t>
      </w:r>
    </w:p>
    <w:p w14:paraId="05880B75" w14:textId="67950FF3" w:rsidR="0091260C" w:rsidRPr="0082120B" w:rsidRDefault="009D13BE" w:rsidP="003A02EB">
      <w:pPr>
        <w:pStyle w:val="Paragrafoelenco"/>
        <w:numPr>
          <w:ilvl w:val="2"/>
          <w:numId w:val="8"/>
        </w:numPr>
        <w:ind w:right="566" w:firstLine="0"/>
        <w:jc w:val="both"/>
        <w:rPr>
          <w:rFonts w:ascii="Century Gothic" w:eastAsia="SimSun" w:hAnsi="Century Gothic" w:cs="Arial"/>
          <w:lang w:bidi="hi-IN"/>
        </w:rPr>
      </w:pPr>
      <w:r w:rsidRPr="0082120B">
        <w:rPr>
          <w:rFonts w:ascii="Segoe UI Symbol" w:eastAsia="SimSun" w:hAnsi="Segoe UI Symbol" w:cs="Segoe UI Symbol"/>
          <w:lang w:bidi="hi-IN"/>
        </w:rPr>
        <w:t>☐</w:t>
      </w:r>
      <w:r w:rsidRPr="0082120B">
        <w:rPr>
          <w:rFonts w:ascii="Century Gothic" w:eastAsia="SimSun" w:hAnsi="Century Gothic" w:cs="Arial"/>
          <w:lang w:bidi="hi-IN"/>
        </w:rPr>
        <w:t xml:space="preserve"> detentore del rifiuto notificato ai sensi dell</w:t>
      </w:r>
      <w:r w:rsidR="006F716E" w:rsidRPr="0082120B">
        <w:rPr>
          <w:rFonts w:ascii="Century Gothic" w:eastAsia="SimSun" w:hAnsi="Century Gothic" w:cs="Arial"/>
          <w:lang w:bidi="hi-IN"/>
        </w:rPr>
        <w:t>’</w:t>
      </w:r>
      <w:r w:rsidRPr="0082120B">
        <w:rPr>
          <w:rFonts w:ascii="Century Gothic" w:eastAsia="SimSun" w:hAnsi="Century Gothic" w:cs="Arial"/>
          <w:lang w:bidi="hi-IN"/>
        </w:rPr>
        <w:t>art. 3, p.to 6 del Regolamento in quanto tutte gli altri soggetti di cui all</w:t>
      </w:r>
      <w:r w:rsidR="00A41EE8" w:rsidRPr="0082120B">
        <w:rPr>
          <w:rFonts w:ascii="Century Gothic" w:eastAsia="SimSun" w:hAnsi="Century Gothic" w:cs="Arial"/>
          <w:lang w:bidi="hi-IN"/>
        </w:rPr>
        <w:t>’</w:t>
      </w:r>
      <w:r w:rsidRPr="0082120B">
        <w:rPr>
          <w:rFonts w:ascii="Century Gothic" w:eastAsia="SimSun" w:hAnsi="Century Gothic" w:cs="Arial"/>
          <w:lang w:bidi="hi-IN"/>
        </w:rPr>
        <w:t>articolo sopra ci</w:t>
      </w:r>
      <w:r w:rsidRPr="0082120B">
        <w:rPr>
          <w:rFonts w:ascii="Century Gothic" w:eastAsia="SimSun" w:hAnsi="Century Gothic" w:cs="Arial" w:hint="eastAsia"/>
          <w:lang w:bidi="hi-IN"/>
        </w:rPr>
        <w:t>tato sono sconosciuti o insolventi;</w:t>
      </w:r>
    </w:p>
    <w:p w14:paraId="2B2C3341" w14:textId="6E09F047" w:rsidR="00EC67BF" w:rsidRPr="00994C06" w:rsidRDefault="009D1930" w:rsidP="00464C7A">
      <w:pPr>
        <w:widowControl/>
        <w:numPr>
          <w:ilvl w:val="0"/>
          <w:numId w:val="8"/>
        </w:numPr>
        <w:tabs>
          <w:tab w:val="left" w:pos="602"/>
        </w:tabs>
        <w:spacing w:after="120" w:line="280" w:lineRule="exact"/>
        <w:ind w:left="567" w:right="566" w:firstLine="0"/>
        <w:jc w:val="both"/>
        <w:rPr>
          <w:rFonts w:ascii="Century Gothic" w:hAnsi="Century Gothic" w:cs="Arial"/>
          <w:sz w:val="22"/>
          <w:szCs w:val="22"/>
        </w:rPr>
      </w:pPr>
      <w:r w:rsidRPr="00994C06">
        <w:rPr>
          <w:rFonts w:ascii="Century Gothic" w:eastAsia="Century Gothic" w:hAnsi="Century Gothic" w:cs="Century Gothic"/>
          <w:color w:val="000000" w:themeColor="text1"/>
          <w:sz w:val="22"/>
          <w:szCs w:val="22"/>
        </w:rPr>
        <w:t xml:space="preserve">che la spedizione avrà inizio </w:t>
      </w:r>
      <w:r w:rsidR="0091376F" w:rsidRPr="00994C06">
        <w:rPr>
          <w:rFonts w:ascii="Century Gothic" w:eastAsia="Century Gothic" w:hAnsi="Century Gothic" w:cs="Century Gothic"/>
          <w:color w:val="000000" w:themeColor="text1"/>
          <w:sz w:val="22"/>
          <w:szCs w:val="22"/>
        </w:rPr>
        <w:t>da</w:t>
      </w:r>
      <w:r w:rsidR="007A107E" w:rsidRPr="00994C06">
        <w:rPr>
          <w:rFonts w:ascii="Century Gothic" w:eastAsia="Century Gothic" w:hAnsi="Century Gothic" w:cs="Century Gothic"/>
          <w:color w:val="000000" w:themeColor="text1"/>
          <w:sz w:val="22"/>
          <w:szCs w:val="22"/>
        </w:rPr>
        <w:t>______________________________________________________</w:t>
      </w:r>
      <w:r w:rsidR="0091376F" w:rsidRPr="00994C06">
        <w:rPr>
          <w:rFonts w:ascii="Century Gothic" w:eastAsia="Century Gothic" w:hAnsi="Century Gothic" w:cs="Century Gothic"/>
          <w:color w:val="000000" w:themeColor="text1"/>
          <w:sz w:val="22"/>
          <w:szCs w:val="22"/>
        </w:rPr>
        <w:t xml:space="preserve"> </w:t>
      </w:r>
      <w:r w:rsidR="0091376F" w:rsidRPr="00994C06">
        <w:rPr>
          <w:rFonts w:ascii="Century Gothic" w:eastAsia="Century Gothic" w:hAnsi="Century Gothic" w:cs="Century Gothic"/>
          <w:i/>
          <w:color w:val="000000" w:themeColor="text1"/>
          <w:sz w:val="22"/>
          <w:szCs w:val="22"/>
        </w:rPr>
        <w:t>(</w:t>
      </w:r>
      <w:r w:rsidR="00925C3D">
        <w:rPr>
          <w:rFonts w:ascii="Century Gothic" w:eastAsia="Century Gothic" w:hAnsi="Century Gothic" w:cs="Century Gothic"/>
          <w:i/>
          <w:color w:val="000000" w:themeColor="text1"/>
          <w:sz w:val="22"/>
          <w:szCs w:val="22"/>
        </w:rPr>
        <w:t>indicare</w:t>
      </w:r>
      <w:r w:rsidR="0019416D">
        <w:rPr>
          <w:rFonts w:ascii="Century Gothic" w:eastAsia="Century Gothic" w:hAnsi="Century Gothic" w:cs="Century Gothic"/>
          <w:i/>
          <w:color w:val="000000" w:themeColor="text1"/>
          <w:sz w:val="22"/>
          <w:szCs w:val="22"/>
        </w:rPr>
        <w:t xml:space="preserve"> luogo dove avrà inizio la spedizione e</w:t>
      </w:r>
      <w:r w:rsidR="006B3F6A">
        <w:rPr>
          <w:rFonts w:ascii="Century Gothic" w:eastAsia="Century Gothic" w:hAnsi="Century Gothic" w:cs="Century Gothic"/>
          <w:i/>
          <w:color w:val="000000" w:themeColor="text1"/>
          <w:sz w:val="22"/>
          <w:szCs w:val="22"/>
        </w:rPr>
        <w:t xml:space="preserve"> </w:t>
      </w:r>
      <w:r w:rsidR="00D36689" w:rsidRPr="00D36689">
        <w:rPr>
          <w:rFonts w:ascii="Century Gothic" w:eastAsia="Century Gothic" w:hAnsi="Century Gothic" w:cs="Century Gothic" w:hint="eastAsia"/>
          <w:i/>
          <w:color w:val="000000" w:themeColor="text1"/>
          <w:sz w:val="22"/>
          <w:szCs w:val="22"/>
        </w:rPr>
        <w:t xml:space="preserve">nome della persona </w:t>
      </w:r>
      <w:r w:rsidR="00832514">
        <w:rPr>
          <w:rFonts w:ascii="Century Gothic" w:eastAsia="Century Gothic" w:hAnsi="Century Gothic" w:cs="Century Gothic"/>
          <w:i/>
          <w:color w:val="000000" w:themeColor="text1"/>
          <w:sz w:val="22"/>
          <w:szCs w:val="22"/>
        </w:rPr>
        <w:t>(giuridica)</w:t>
      </w:r>
      <w:r w:rsidR="002D03AF">
        <w:rPr>
          <w:rFonts w:ascii="Century Gothic" w:eastAsia="Century Gothic" w:hAnsi="Century Gothic" w:cs="Century Gothic"/>
          <w:i/>
          <w:color w:val="000000" w:themeColor="text1"/>
          <w:sz w:val="22"/>
          <w:szCs w:val="22"/>
        </w:rPr>
        <w:t xml:space="preserve"> </w:t>
      </w:r>
      <w:r w:rsidR="00D36689" w:rsidRPr="00D36689">
        <w:rPr>
          <w:rFonts w:ascii="Century Gothic" w:eastAsia="Century Gothic" w:hAnsi="Century Gothic" w:cs="Century Gothic" w:hint="eastAsia"/>
          <w:i/>
          <w:color w:val="000000" w:themeColor="text1"/>
          <w:sz w:val="22"/>
          <w:szCs w:val="22"/>
        </w:rPr>
        <w:t>responsabile di tale luogo</w:t>
      </w:r>
      <w:r w:rsidR="00832514">
        <w:rPr>
          <w:rFonts w:ascii="Century Gothic" w:eastAsia="Century Gothic" w:hAnsi="Century Gothic" w:cs="Century Gothic"/>
          <w:i/>
          <w:color w:val="000000" w:themeColor="text1"/>
          <w:sz w:val="22"/>
          <w:szCs w:val="22"/>
        </w:rPr>
        <w:t>,</w:t>
      </w:r>
      <w:r w:rsidR="0087389F">
        <w:rPr>
          <w:rFonts w:ascii="Century Gothic" w:eastAsia="Century Gothic" w:hAnsi="Century Gothic" w:cs="Century Gothic"/>
          <w:i/>
          <w:color w:val="000000" w:themeColor="text1"/>
          <w:sz w:val="22"/>
          <w:szCs w:val="22"/>
        </w:rPr>
        <w:t xml:space="preserve"> e </w:t>
      </w:r>
      <w:r w:rsidR="0087389F" w:rsidRPr="00375941">
        <w:rPr>
          <w:rFonts w:ascii="Century Gothic" w:eastAsia="Century Gothic" w:hAnsi="Century Gothic" w:cs="Century Gothic"/>
          <w:i/>
          <w:color w:val="000000" w:themeColor="text1"/>
          <w:sz w:val="22"/>
          <w:szCs w:val="22"/>
        </w:rPr>
        <w:t>Se diversa dalle figure di cui al punto precedent</w:t>
      </w:r>
      <w:r w:rsidR="0087389F">
        <w:rPr>
          <w:rFonts w:ascii="Century Gothic" w:eastAsia="Century Gothic" w:hAnsi="Century Gothic" w:cs="Century Gothic"/>
          <w:i/>
          <w:color w:val="000000" w:themeColor="text1"/>
          <w:sz w:val="22"/>
          <w:szCs w:val="22"/>
        </w:rPr>
        <w:t xml:space="preserve">e, </w:t>
      </w:r>
      <w:r w:rsidR="006B3F6A">
        <w:rPr>
          <w:rFonts w:ascii="Century Gothic" w:eastAsia="Century Gothic" w:hAnsi="Century Gothic" w:cs="Century Gothic"/>
          <w:i/>
          <w:color w:val="000000" w:themeColor="text1"/>
          <w:sz w:val="22"/>
          <w:szCs w:val="22"/>
        </w:rPr>
        <w:t>inoltre</w:t>
      </w:r>
      <w:r w:rsidR="003835FF">
        <w:rPr>
          <w:rFonts w:ascii="Century Gothic" w:eastAsia="Century Gothic" w:hAnsi="Century Gothic" w:cs="Century Gothic"/>
          <w:i/>
          <w:color w:val="000000" w:themeColor="text1"/>
          <w:sz w:val="22"/>
          <w:szCs w:val="22"/>
        </w:rPr>
        <w:t xml:space="preserve"> indicar</w:t>
      </w:r>
      <w:r w:rsidR="00DF0C08">
        <w:rPr>
          <w:rFonts w:ascii="Century Gothic" w:eastAsia="Century Gothic" w:hAnsi="Century Gothic" w:cs="Century Gothic"/>
          <w:i/>
          <w:color w:val="000000" w:themeColor="text1"/>
          <w:sz w:val="22"/>
          <w:szCs w:val="22"/>
        </w:rPr>
        <w:t>ne</w:t>
      </w:r>
      <w:r w:rsidR="005E3B9F">
        <w:rPr>
          <w:rFonts w:ascii="Century Gothic" w:eastAsia="Century Gothic" w:hAnsi="Century Gothic" w:cs="Century Gothic"/>
          <w:i/>
          <w:color w:val="000000" w:themeColor="text1"/>
          <w:sz w:val="22"/>
          <w:szCs w:val="22"/>
        </w:rPr>
        <w:t xml:space="preserve"> il relativo</w:t>
      </w:r>
      <w:r w:rsidR="00BB7C40" w:rsidRPr="00994C06">
        <w:rPr>
          <w:rFonts w:ascii="Century Gothic" w:eastAsia="Century Gothic" w:hAnsi="Century Gothic" w:cs="Century Gothic"/>
          <w:i/>
          <w:color w:val="000000" w:themeColor="text1"/>
          <w:sz w:val="22"/>
          <w:szCs w:val="22"/>
        </w:rPr>
        <w:t xml:space="preserve"> indirizzo, numero di telefono, indirizzo e-mail e persona di contatto</w:t>
      </w:r>
      <w:r w:rsidR="0091376F" w:rsidRPr="00994C06">
        <w:rPr>
          <w:rFonts w:ascii="Century Gothic" w:eastAsia="Century Gothic" w:hAnsi="Century Gothic" w:cs="Century Gothic"/>
          <w:i/>
          <w:color w:val="000000" w:themeColor="text1"/>
          <w:sz w:val="22"/>
          <w:szCs w:val="22"/>
        </w:rPr>
        <w:t>)</w:t>
      </w:r>
    </w:p>
    <w:p w14:paraId="07081139" w14:textId="0FAF4D32" w:rsidR="00ED22E3" w:rsidRPr="00B22E7D" w:rsidRDefault="00BD061D" w:rsidP="00464C7A">
      <w:pPr>
        <w:pStyle w:val="Paragrafoelenco"/>
        <w:numPr>
          <w:ilvl w:val="0"/>
          <w:numId w:val="8"/>
        </w:numPr>
        <w:autoSpaceDE w:val="0"/>
        <w:spacing w:after="120" w:line="240" w:lineRule="auto"/>
        <w:ind w:left="567" w:right="567" w:firstLine="0"/>
        <w:jc w:val="both"/>
        <w:rPr>
          <w:rFonts w:ascii="Century Gothic" w:hAnsi="Century Gothic"/>
          <w:color w:val="000000" w:themeColor="text1"/>
        </w:rPr>
      </w:pPr>
      <w:r w:rsidRPr="00B22E7D">
        <w:rPr>
          <w:rFonts w:ascii="Century Gothic" w:hAnsi="Century Gothic"/>
          <w:color w:val="000000" w:themeColor="text1"/>
        </w:rPr>
        <w:t>che l’Impresa</w:t>
      </w:r>
      <w:r w:rsidR="00536D32" w:rsidRPr="00B22E7D">
        <w:rPr>
          <w:rFonts w:ascii="Century Gothic" w:hAnsi="Century Gothic"/>
          <w:color w:val="000000" w:themeColor="text1"/>
        </w:rPr>
        <w:t xml:space="preserve"> (indicare l’Impresa Notificatore) </w:t>
      </w:r>
      <w:r w:rsidRPr="00B22E7D">
        <w:rPr>
          <w:rFonts w:ascii="Century Gothic" w:hAnsi="Century Gothic"/>
          <w:color w:val="000000" w:themeColor="text1"/>
        </w:rPr>
        <w:t>________________</w:t>
      </w:r>
      <w:r w:rsidR="00ED22E3" w:rsidRPr="00B22E7D">
        <w:rPr>
          <w:rFonts w:ascii="Century Gothic" w:hAnsi="Century Gothic"/>
          <w:color w:val="000000" w:themeColor="text1"/>
        </w:rPr>
        <w:t xml:space="preserve"> non </w:t>
      </w:r>
      <w:r w:rsidRPr="00B22E7D">
        <w:rPr>
          <w:rFonts w:ascii="Century Gothic" w:hAnsi="Century Gothic"/>
          <w:color w:val="000000" w:themeColor="text1"/>
        </w:rPr>
        <w:t xml:space="preserve">si </w:t>
      </w:r>
      <w:r w:rsidR="00ED22E3" w:rsidRPr="00B22E7D">
        <w:rPr>
          <w:rFonts w:ascii="Century Gothic" w:hAnsi="Century Gothic"/>
          <w:color w:val="000000" w:themeColor="text1"/>
        </w:rPr>
        <w:t xml:space="preserve">trova in stato di fallimento, di liquidazione, di cessazione di attività o di concordato preventivo, o nei cui </w:t>
      </w:r>
      <w:r w:rsidR="00ED22E3" w:rsidRPr="00B22E7D">
        <w:rPr>
          <w:rFonts w:ascii="Century Gothic" w:hAnsi="Century Gothic"/>
          <w:color w:val="000000" w:themeColor="text1"/>
        </w:rPr>
        <w:lastRenderedPageBreak/>
        <w:t>riguardi sia in corso un procedimento per la dichiarazione di tali situazioni, e in qualsiasi altra situazione equivalente secondo la legislazione straniera;</w:t>
      </w:r>
    </w:p>
    <w:p w14:paraId="5B896C28" w14:textId="77777777" w:rsidR="00ED22E3" w:rsidRPr="00B22E7D" w:rsidRDefault="00ED22E3" w:rsidP="00464C7A">
      <w:pPr>
        <w:widowControl/>
        <w:numPr>
          <w:ilvl w:val="0"/>
          <w:numId w:val="8"/>
        </w:numPr>
        <w:tabs>
          <w:tab w:val="left" w:pos="602"/>
        </w:tabs>
        <w:autoSpaceDN/>
        <w:spacing w:after="120"/>
        <w:ind w:left="567" w:right="567" w:firstLine="0"/>
        <w:jc w:val="both"/>
        <w:textAlignment w:val="auto"/>
        <w:rPr>
          <w:rFonts w:ascii="Century Gothic" w:hAnsi="Century Gothic" w:cs="Arial"/>
          <w:sz w:val="22"/>
          <w:szCs w:val="22"/>
        </w:rPr>
      </w:pPr>
      <w:r w:rsidRPr="00B22E7D">
        <w:rPr>
          <w:rFonts w:ascii="Century Gothic" w:hAnsi="Century Gothic" w:cs="Arial"/>
          <w:sz w:val="22"/>
          <w:szCs w:val="22"/>
        </w:rPr>
        <w:t>di non essere in stato di interdizione o inabilitazione ovvero di interdizione temporanea degli uffici direttivi delle persone giuridiche e delle imprese;</w:t>
      </w:r>
    </w:p>
    <w:p w14:paraId="4E1AB09C" w14:textId="06B77577" w:rsidR="00E20B21" w:rsidRDefault="00554B2B" w:rsidP="00464C7A">
      <w:pPr>
        <w:widowControl/>
        <w:numPr>
          <w:ilvl w:val="0"/>
          <w:numId w:val="8"/>
        </w:numPr>
        <w:tabs>
          <w:tab w:val="left" w:pos="602"/>
        </w:tabs>
        <w:autoSpaceDN/>
        <w:spacing w:after="120"/>
        <w:ind w:left="567" w:right="567" w:firstLine="0"/>
        <w:jc w:val="both"/>
        <w:textAlignment w:val="auto"/>
        <w:rPr>
          <w:rFonts w:ascii="Century Gothic" w:hAnsi="Century Gothic" w:cs="Arial"/>
          <w:sz w:val="22"/>
          <w:szCs w:val="22"/>
        </w:rPr>
      </w:pPr>
      <w:r w:rsidRPr="00554B2B">
        <w:rPr>
          <w:rFonts w:ascii="Century Gothic" w:hAnsi="Century Gothic" w:cs="Arial" w:hint="eastAsia"/>
          <w:sz w:val="22"/>
          <w:szCs w:val="22"/>
        </w:rPr>
        <w:t>che l</w:t>
      </w:r>
      <w:r w:rsidR="00DB7BB4">
        <w:rPr>
          <w:rFonts w:ascii="Century Gothic" w:hAnsi="Century Gothic" w:cs="Arial"/>
          <w:sz w:val="22"/>
          <w:szCs w:val="22"/>
        </w:rPr>
        <w:t>’</w:t>
      </w:r>
      <w:r w:rsidRPr="00554B2B">
        <w:rPr>
          <w:rFonts w:ascii="Century Gothic" w:hAnsi="Century Gothic" w:cs="Arial" w:hint="eastAsia"/>
          <w:sz w:val="22"/>
          <w:szCs w:val="22"/>
        </w:rPr>
        <w:t xml:space="preserve">impresa </w:t>
      </w:r>
      <w:r w:rsidR="00DD203B">
        <w:rPr>
          <w:rFonts w:ascii="Century Gothic" w:hAnsi="Century Gothic" w:cs="Arial"/>
          <w:sz w:val="22"/>
          <w:szCs w:val="22"/>
        </w:rPr>
        <w:t>notificatrice</w:t>
      </w:r>
      <w:r w:rsidRPr="00554B2B">
        <w:rPr>
          <w:rFonts w:ascii="Century Gothic" w:hAnsi="Century Gothic" w:cs="Arial" w:hint="eastAsia"/>
          <w:sz w:val="22"/>
          <w:szCs w:val="22"/>
        </w:rPr>
        <w:t xml:space="preserve"> _______________ non ha riportato condanne con sentenza passata in giudicato, per aver effettuato una spedizione illegale o qualsiasi altro atto illecito in relazione alla protezione dell</w:t>
      </w:r>
      <w:r w:rsidR="00B55118">
        <w:rPr>
          <w:rFonts w:ascii="Century Gothic" w:hAnsi="Century Gothic" w:cs="Arial"/>
          <w:sz w:val="22"/>
          <w:szCs w:val="22"/>
        </w:rPr>
        <w:t>’</w:t>
      </w:r>
      <w:r w:rsidRPr="00554B2B">
        <w:rPr>
          <w:rFonts w:ascii="Century Gothic" w:hAnsi="Century Gothic" w:cs="Arial" w:hint="eastAsia"/>
          <w:sz w:val="22"/>
          <w:szCs w:val="22"/>
        </w:rPr>
        <w:t xml:space="preserve">ambiente o della salute umana nei </w:t>
      </w:r>
      <w:proofErr w:type="gramStart"/>
      <w:r w:rsidRPr="00554B2B">
        <w:rPr>
          <w:rFonts w:ascii="Century Gothic" w:hAnsi="Century Gothic" w:cs="Arial" w:hint="eastAsia"/>
          <w:sz w:val="22"/>
          <w:szCs w:val="22"/>
        </w:rPr>
        <w:t>5</w:t>
      </w:r>
      <w:proofErr w:type="gramEnd"/>
      <w:r w:rsidRPr="00554B2B">
        <w:rPr>
          <w:rFonts w:ascii="Century Gothic" w:hAnsi="Century Gothic" w:cs="Arial" w:hint="eastAsia"/>
          <w:sz w:val="22"/>
          <w:szCs w:val="22"/>
        </w:rPr>
        <w:t xml:space="preserve"> anni precedenti l</w:t>
      </w:r>
      <w:r w:rsidR="00930629">
        <w:rPr>
          <w:rFonts w:ascii="Century Gothic" w:hAnsi="Century Gothic" w:cs="Arial"/>
          <w:sz w:val="22"/>
          <w:szCs w:val="22"/>
        </w:rPr>
        <w:t>’</w:t>
      </w:r>
      <w:r w:rsidRPr="00554B2B">
        <w:rPr>
          <w:rFonts w:ascii="Century Gothic" w:hAnsi="Century Gothic" w:cs="Arial" w:hint="eastAsia"/>
          <w:sz w:val="22"/>
          <w:szCs w:val="22"/>
        </w:rPr>
        <w:t>invio della notifica;</w:t>
      </w:r>
    </w:p>
    <w:p w14:paraId="4AB682AE" w14:textId="0CC5EEDC" w:rsidR="00C86DEE" w:rsidRDefault="00C86DEE" w:rsidP="00464C7A">
      <w:pPr>
        <w:widowControl/>
        <w:numPr>
          <w:ilvl w:val="0"/>
          <w:numId w:val="8"/>
        </w:numPr>
        <w:tabs>
          <w:tab w:val="left" w:pos="602"/>
        </w:tabs>
        <w:autoSpaceDN/>
        <w:spacing w:after="120"/>
        <w:ind w:left="567" w:right="567" w:firstLine="0"/>
        <w:jc w:val="both"/>
        <w:textAlignment w:val="auto"/>
        <w:rPr>
          <w:rFonts w:ascii="Century Gothic" w:hAnsi="Century Gothic" w:cs="Arial"/>
          <w:sz w:val="22"/>
          <w:szCs w:val="22"/>
        </w:rPr>
      </w:pPr>
      <w:r w:rsidRPr="00C86DEE">
        <w:rPr>
          <w:rFonts w:ascii="Century Gothic" w:hAnsi="Century Gothic" w:cs="Arial" w:hint="eastAsia"/>
          <w:sz w:val="22"/>
          <w:szCs w:val="22"/>
        </w:rPr>
        <w:t>che i soggetti che rivestono poteri di rappresentanza legale, direttiva o di controllo operativo, tecnico o amministrativo dell</w:t>
      </w:r>
      <w:r w:rsidR="00431E2F">
        <w:rPr>
          <w:rFonts w:ascii="Century Gothic" w:hAnsi="Century Gothic" w:cs="Arial"/>
          <w:sz w:val="22"/>
          <w:szCs w:val="22"/>
        </w:rPr>
        <w:t>’</w:t>
      </w:r>
      <w:r w:rsidRPr="00C86DEE">
        <w:rPr>
          <w:rFonts w:ascii="Century Gothic" w:hAnsi="Century Gothic" w:cs="Arial" w:hint="eastAsia"/>
          <w:sz w:val="22"/>
          <w:szCs w:val="22"/>
        </w:rPr>
        <w:t xml:space="preserve">Impresa </w:t>
      </w:r>
      <w:r w:rsidR="00DD203B">
        <w:rPr>
          <w:rFonts w:ascii="Century Gothic" w:hAnsi="Century Gothic" w:cs="Arial"/>
          <w:sz w:val="22"/>
          <w:szCs w:val="22"/>
        </w:rPr>
        <w:t>notificatrice</w:t>
      </w:r>
      <w:r w:rsidRPr="00C86DEE">
        <w:rPr>
          <w:rFonts w:ascii="Century Gothic" w:hAnsi="Century Gothic" w:cs="Arial" w:hint="eastAsia"/>
          <w:sz w:val="22"/>
          <w:szCs w:val="22"/>
        </w:rPr>
        <w:t xml:space="preserve"> _______________ in materia ambientale non hanno riportato condanne con sentenza passata in giudicato per aver commesso una spedizione illegale o qualsiasi altro atto illecito connesso alla protezione dell</w:t>
      </w:r>
      <w:r w:rsidR="00930629">
        <w:rPr>
          <w:rFonts w:ascii="Century Gothic" w:hAnsi="Century Gothic" w:cs="Arial"/>
          <w:sz w:val="22"/>
          <w:szCs w:val="22"/>
        </w:rPr>
        <w:t>’</w:t>
      </w:r>
      <w:r w:rsidRPr="00C86DEE">
        <w:rPr>
          <w:rFonts w:ascii="Century Gothic" w:hAnsi="Century Gothic" w:cs="Arial" w:hint="eastAsia"/>
          <w:sz w:val="22"/>
          <w:szCs w:val="22"/>
        </w:rPr>
        <w:t>ambiente o della salute umana con riferimento a spedizioni effettuate nei cinque anni precedenti l</w:t>
      </w:r>
      <w:r w:rsidR="00930629">
        <w:rPr>
          <w:rFonts w:ascii="Century Gothic" w:hAnsi="Century Gothic" w:cs="Arial"/>
          <w:sz w:val="22"/>
          <w:szCs w:val="22"/>
        </w:rPr>
        <w:t>’</w:t>
      </w:r>
      <w:r w:rsidRPr="00C86DEE">
        <w:rPr>
          <w:rFonts w:ascii="Century Gothic" w:hAnsi="Century Gothic" w:cs="Arial" w:hint="eastAsia"/>
          <w:sz w:val="22"/>
          <w:szCs w:val="22"/>
        </w:rPr>
        <w:t>invio della notifica;</w:t>
      </w:r>
    </w:p>
    <w:p w14:paraId="24DF16FB" w14:textId="24C5AA15" w:rsidR="00FA5208" w:rsidRDefault="00B5014E" w:rsidP="00464C7A">
      <w:pPr>
        <w:widowControl/>
        <w:numPr>
          <w:ilvl w:val="0"/>
          <w:numId w:val="8"/>
        </w:numPr>
        <w:tabs>
          <w:tab w:val="left" w:pos="602"/>
        </w:tabs>
        <w:autoSpaceDN/>
        <w:spacing w:after="120"/>
        <w:ind w:left="567" w:right="567" w:firstLine="0"/>
        <w:jc w:val="both"/>
        <w:textAlignment w:val="auto"/>
        <w:rPr>
          <w:rFonts w:ascii="Century Gothic" w:hAnsi="Century Gothic" w:cs="Arial"/>
          <w:sz w:val="22"/>
          <w:szCs w:val="22"/>
        </w:rPr>
      </w:pPr>
      <w:r w:rsidRPr="00994C06">
        <w:rPr>
          <w:rFonts w:ascii="Century Gothic" w:hAnsi="Century Gothic" w:cs="Arial"/>
          <w:sz w:val="22"/>
          <w:szCs w:val="22"/>
        </w:rPr>
        <w:t>di non aver ripetutamente violato gli articoli 15 e 16 del Regolamento in relazione a spedizioni anteriori, nei 5 anni precedenti l’invio della notifica</w:t>
      </w:r>
      <w:r w:rsidR="00256589" w:rsidRPr="00994C06">
        <w:rPr>
          <w:rFonts w:ascii="Century Gothic" w:hAnsi="Century Gothic" w:cs="Arial"/>
          <w:sz w:val="22"/>
          <w:szCs w:val="22"/>
        </w:rPr>
        <w:t>;</w:t>
      </w:r>
      <w:r w:rsidR="000F7CBC" w:rsidRPr="00994C06">
        <w:rPr>
          <w:rFonts w:ascii="Century Gothic" w:hAnsi="Century Gothic" w:cs="Arial"/>
          <w:sz w:val="22"/>
          <w:szCs w:val="22"/>
        </w:rPr>
        <w:t xml:space="preserve"> </w:t>
      </w:r>
    </w:p>
    <w:p w14:paraId="4A39A4E5" w14:textId="77777777" w:rsidR="00E713AE" w:rsidRPr="00994C06" w:rsidRDefault="00E713AE" w:rsidP="00464C7A">
      <w:pPr>
        <w:widowControl/>
        <w:tabs>
          <w:tab w:val="left" w:pos="602"/>
        </w:tabs>
        <w:autoSpaceDN/>
        <w:spacing w:after="120"/>
        <w:ind w:left="567" w:right="567"/>
        <w:jc w:val="both"/>
        <w:textAlignment w:val="auto"/>
        <w:rPr>
          <w:rFonts w:ascii="Century Gothic" w:hAnsi="Century Gothic" w:cs="Arial"/>
          <w:sz w:val="22"/>
          <w:szCs w:val="22"/>
        </w:rPr>
      </w:pPr>
    </w:p>
    <w:p w14:paraId="11369582" w14:textId="0226E5BC" w:rsidR="00D92432" w:rsidRDefault="003F4B06" w:rsidP="00DF6C02">
      <w:pPr>
        <w:widowControl/>
        <w:tabs>
          <w:tab w:val="left" w:pos="602"/>
        </w:tabs>
        <w:autoSpaceDN/>
        <w:spacing w:after="120"/>
        <w:ind w:left="210" w:right="567"/>
        <w:jc w:val="center"/>
        <w:textAlignment w:val="auto"/>
        <w:rPr>
          <w:rFonts w:ascii="Century Gothic" w:hAnsi="Century Gothic" w:cs="Arial"/>
          <w:sz w:val="22"/>
          <w:szCs w:val="22"/>
        </w:rPr>
      </w:pPr>
      <w:r w:rsidRPr="00D348AD">
        <w:rPr>
          <w:rFonts w:ascii="Segoe UI Symbol" w:eastAsia="Meiryo" w:hAnsi="Segoe UI Symbol" w:cs="Segoe UI Symbol"/>
        </w:rPr>
        <w:t>☐</w:t>
      </w:r>
      <w:r>
        <w:rPr>
          <w:rFonts w:ascii="Segoe UI Symbol" w:eastAsia="Meiryo" w:hAnsi="Segoe UI Symbol" w:cs="Segoe UI Symbol"/>
        </w:rPr>
        <w:t xml:space="preserve"> </w:t>
      </w:r>
      <w:r w:rsidR="00ED22E3" w:rsidRPr="00994C06">
        <w:rPr>
          <w:rFonts w:ascii="Century Gothic" w:hAnsi="Century Gothic" w:cs="Arial"/>
          <w:b/>
          <w:sz w:val="22"/>
          <w:szCs w:val="22"/>
        </w:rPr>
        <w:t>DICHIARA</w:t>
      </w:r>
      <w:r w:rsidR="00606ED2">
        <w:rPr>
          <w:rStyle w:val="Rimandonotaapidipagina"/>
          <w:rFonts w:ascii="Century Gothic" w:hAnsi="Century Gothic" w:cs="Arial"/>
          <w:b/>
          <w:sz w:val="22"/>
          <w:szCs w:val="22"/>
        </w:rPr>
        <w:footnoteReference w:id="6"/>
      </w:r>
      <w:r w:rsidR="00ED22E3" w:rsidRPr="00994C06">
        <w:rPr>
          <w:rFonts w:ascii="Century Gothic" w:hAnsi="Century Gothic" w:cs="Arial"/>
          <w:b/>
          <w:sz w:val="22"/>
          <w:szCs w:val="22"/>
        </w:rPr>
        <w:t xml:space="preserve"> </w:t>
      </w:r>
      <w:r w:rsidR="00ED22E3" w:rsidRPr="00994C06">
        <w:rPr>
          <w:rFonts w:ascii="Century Gothic" w:hAnsi="Century Gothic" w:cs="Arial"/>
          <w:sz w:val="22"/>
          <w:szCs w:val="22"/>
        </w:rPr>
        <w:t>inoltre</w:t>
      </w:r>
      <w:r w:rsidR="00FA5208" w:rsidRPr="00994C06">
        <w:rPr>
          <w:rFonts w:ascii="Century Gothic" w:hAnsi="Century Gothic" w:cs="Arial"/>
          <w:sz w:val="22"/>
          <w:szCs w:val="22"/>
        </w:rPr>
        <w:t xml:space="preserve"> che</w:t>
      </w:r>
    </w:p>
    <w:p w14:paraId="4FB92B70" w14:textId="77777777" w:rsidR="001879A3" w:rsidRPr="00994C06" w:rsidRDefault="001879A3" w:rsidP="00DF6C02">
      <w:pPr>
        <w:widowControl/>
        <w:tabs>
          <w:tab w:val="left" w:pos="602"/>
        </w:tabs>
        <w:autoSpaceDN/>
        <w:spacing w:after="120"/>
        <w:ind w:left="210" w:right="567"/>
        <w:jc w:val="center"/>
        <w:textAlignment w:val="auto"/>
        <w:rPr>
          <w:rFonts w:ascii="Century Gothic" w:hAnsi="Century Gothic" w:cs="Arial"/>
          <w:sz w:val="22"/>
          <w:szCs w:val="22"/>
        </w:rPr>
      </w:pPr>
    </w:p>
    <w:p w14:paraId="2CE005C1" w14:textId="5B12CCA0" w:rsidR="00090ADC" w:rsidRDefault="000740DF" w:rsidP="00464C7A">
      <w:pPr>
        <w:widowControl/>
        <w:numPr>
          <w:ilvl w:val="0"/>
          <w:numId w:val="8"/>
        </w:numPr>
        <w:tabs>
          <w:tab w:val="left" w:pos="602"/>
        </w:tabs>
        <w:autoSpaceDN/>
        <w:spacing w:after="120"/>
        <w:ind w:left="567" w:right="567" w:firstLine="0"/>
        <w:jc w:val="both"/>
        <w:textAlignment w:val="auto"/>
        <w:rPr>
          <w:rFonts w:ascii="Century Gothic" w:hAnsi="Century Gothic" w:cs="Arial"/>
          <w:sz w:val="22"/>
          <w:szCs w:val="22"/>
        </w:rPr>
      </w:pPr>
      <w:r w:rsidRPr="000740DF">
        <w:rPr>
          <w:rFonts w:ascii="Century Gothic" w:hAnsi="Century Gothic" w:cs="Arial" w:hint="eastAsia"/>
          <w:sz w:val="22"/>
          <w:szCs w:val="22"/>
        </w:rPr>
        <w:t>per quanto previsto dagli articoli 11(</w:t>
      </w:r>
      <w:proofErr w:type="gramStart"/>
      <w:r w:rsidRPr="000740DF">
        <w:rPr>
          <w:rFonts w:ascii="Century Gothic" w:hAnsi="Century Gothic" w:cs="Arial" w:hint="eastAsia"/>
          <w:sz w:val="22"/>
          <w:szCs w:val="22"/>
        </w:rPr>
        <w:t>1,b</w:t>
      </w:r>
      <w:proofErr w:type="gramEnd"/>
      <w:r w:rsidRPr="000740DF">
        <w:rPr>
          <w:rFonts w:ascii="Century Gothic" w:hAnsi="Century Gothic" w:cs="Arial" w:hint="eastAsia"/>
          <w:sz w:val="22"/>
          <w:szCs w:val="22"/>
        </w:rPr>
        <w:t>) o 12 (</w:t>
      </w:r>
      <w:proofErr w:type="gramStart"/>
      <w:r w:rsidRPr="000740DF">
        <w:rPr>
          <w:rFonts w:ascii="Century Gothic" w:hAnsi="Century Gothic" w:cs="Arial" w:hint="eastAsia"/>
          <w:sz w:val="22"/>
          <w:szCs w:val="22"/>
        </w:rPr>
        <w:t>1,f</w:t>
      </w:r>
      <w:proofErr w:type="gramEnd"/>
      <w:r w:rsidRPr="000740DF">
        <w:rPr>
          <w:rFonts w:ascii="Century Gothic" w:hAnsi="Century Gothic" w:cs="Arial" w:hint="eastAsia"/>
          <w:sz w:val="22"/>
          <w:szCs w:val="22"/>
        </w:rPr>
        <w:t xml:space="preserve">) del Regolamento, fornisce in allegato alla notifica una </w:t>
      </w:r>
      <w:r w:rsidRPr="00F92FE2">
        <w:rPr>
          <w:rFonts w:ascii="Century Gothic" w:hAnsi="Century Gothic" w:cs="Arial" w:hint="eastAsia"/>
          <w:sz w:val="22"/>
          <w:szCs w:val="22"/>
          <w:u w:val="single"/>
        </w:rPr>
        <w:t>dichiarazione del Destinatario</w:t>
      </w:r>
      <w:r w:rsidRPr="000740DF">
        <w:rPr>
          <w:rFonts w:ascii="Century Gothic" w:hAnsi="Century Gothic" w:cs="Arial" w:hint="eastAsia"/>
          <w:sz w:val="22"/>
          <w:szCs w:val="22"/>
        </w:rPr>
        <w:t xml:space="preserve"> attestante che quest</w:t>
      </w:r>
      <w:r w:rsidR="00090ADC">
        <w:rPr>
          <w:rFonts w:ascii="Century Gothic" w:hAnsi="Century Gothic" w:cs="Arial"/>
          <w:sz w:val="22"/>
          <w:szCs w:val="22"/>
        </w:rPr>
        <w:t>’</w:t>
      </w:r>
      <w:r w:rsidRPr="000740DF">
        <w:rPr>
          <w:rFonts w:ascii="Century Gothic" w:hAnsi="Century Gothic" w:cs="Arial" w:hint="eastAsia"/>
          <w:sz w:val="22"/>
          <w:szCs w:val="22"/>
        </w:rPr>
        <w:t>ultimo, ovvero chi ne assume la rappresentanza legale ai sensi del diritto del paese di destinazione, non abbia subito condanne per aver effettuato una spedizione illegale o qualsiasi altro atto illecito in relazione alla protezione dell</w:t>
      </w:r>
      <w:r w:rsidR="00C61EA1">
        <w:rPr>
          <w:rFonts w:ascii="Century Gothic" w:hAnsi="Century Gothic" w:cs="Arial"/>
          <w:sz w:val="22"/>
          <w:szCs w:val="22"/>
        </w:rPr>
        <w:t>’</w:t>
      </w:r>
      <w:r w:rsidRPr="000740DF">
        <w:rPr>
          <w:rFonts w:ascii="Century Gothic" w:hAnsi="Century Gothic" w:cs="Arial" w:hint="eastAsia"/>
          <w:sz w:val="22"/>
          <w:szCs w:val="22"/>
        </w:rPr>
        <w:t>ambiente o della salute umana nei 5 anni precedenti l</w:t>
      </w:r>
      <w:r w:rsidR="00C61EA1">
        <w:rPr>
          <w:rFonts w:ascii="Century Gothic" w:hAnsi="Century Gothic" w:cs="Arial"/>
          <w:sz w:val="22"/>
          <w:szCs w:val="22"/>
        </w:rPr>
        <w:t>’</w:t>
      </w:r>
      <w:r w:rsidRPr="000740DF">
        <w:rPr>
          <w:rFonts w:ascii="Century Gothic" w:hAnsi="Century Gothic" w:cs="Arial" w:hint="eastAsia"/>
          <w:sz w:val="22"/>
          <w:szCs w:val="22"/>
        </w:rPr>
        <w:t>invio della notifica</w:t>
      </w:r>
      <w:r w:rsidR="00090ADC">
        <w:rPr>
          <w:rFonts w:ascii="Century Gothic" w:hAnsi="Century Gothic" w:cs="Arial"/>
          <w:sz w:val="22"/>
          <w:szCs w:val="22"/>
        </w:rPr>
        <w:t>;</w:t>
      </w:r>
      <w:r w:rsidRPr="000740DF">
        <w:rPr>
          <w:rFonts w:ascii="Century Gothic" w:hAnsi="Century Gothic" w:cs="Arial" w:hint="eastAsia"/>
          <w:sz w:val="22"/>
          <w:szCs w:val="22"/>
        </w:rPr>
        <w:t xml:space="preserve"> </w:t>
      </w:r>
    </w:p>
    <w:p w14:paraId="6F4FB795" w14:textId="22F1AF55" w:rsidR="00840699" w:rsidRPr="00994C06" w:rsidRDefault="00840699" w:rsidP="00464C7A">
      <w:pPr>
        <w:widowControl/>
        <w:numPr>
          <w:ilvl w:val="0"/>
          <w:numId w:val="8"/>
        </w:numPr>
        <w:tabs>
          <w:tab w:val="left" w:pos="602"/>
        </w:tabs>
        <w:autoSpaceDN/>
        <w:spacing w:after="120"/>
        <w:ind w:left="567" w:right="567" w:firstLine="0"/>
        <w:jc w:val="both"/>
        <w:textAlignment w:val="auto"/>
        <w:rPr>
          <w:rFonts w:ascii="Century Gothic" w:hAnsi="Century Gothic" w:cs="Arial"/>
          <w:sz w:val="22"/>
          <w:szCs w:val="22"/>
        </w:rPr>
      </w:pPr>
      <w:r w:rsidRPr="00994C06">
        <w:rPr>
          <w:rFonts w:ascii="Century Gothic" w:hAnsi="Century Gothic" w:cs="Arial"/>
          <w:sz w:val="22"/>
          <w:szCs w:val="22"/>
        </w:rPr>
        <w:t>quanto previsto dagli articoli 11(</w:t>
      </w:r>
      <w:proofErr w:type="gramStart"/>
      <w:r w:rsidRPr="00994C06">
        <w:rPr>
          <w:rFonts w:ascii="Century Gothic" w:hAnsi="Century Gothic" w:cs="Arial"/>
          <w:sz w:val="22"/>
          <w:szCs w:val="22"/>
        </w:rPr>
        <w:t>1,c</w:t>
      </w:r>
      <w:proofErr w:type="gramEnd"/>
      <w:r w:rsidRPr="00994C06">
        <w:rPr>
          <w:rFonts w:ascii="Century Gothic" w:hAnsi="Century Gothic" w:cs="Arial"/>
          <w:sz w:val="22"/>
          <w:szCs w:val="22"/>
        </w:rPr>
        <w:t>) o 12 (</w:t>
      </w:r>
      <w:proofErr w:type="gramStart"/>
      <w:r w:rsidRPr="00994C06">
        <w:rPr>
          <w:rFonts w:ascii="Century Gothic" w:hAnsi="Century Gothic" w:cs="Arial"/>
          <w:sz w:val="22"/>
          <w:szCs w:val="22"/>
        </w:rPr>
        <w:t>1,g</w:t>
      </w:r>
      <w:proofErr w:type="gramEnd"/>
      <w:r w:rsidRPr="00994C06">
        <w:rPr>
          <w:rFonts w:ascii="Century Gothic" w:hAnsi="Century Gothic" w:cs="Arial"/>
          <w:sz w:val="22"/>
          <w:szCs w:val="22"/>
        </w:rPr>
        <w:t xml:space="preserve">) del Regolamento, fornisce </w:t>
      </w:r>
      <w:r w:rsidRPr="00994C06">
        <w:rPr>
          <w:rFonts w:ascii="Century Gothic" w:hAnsi="Century Gothic" w:cs="Arial"/>
          <w:sz w:val="22"/>
          <w:szCs w:val="22"/>
          <w:u w:val="single"/>
        </w:rPr>
        <w:t>in allegato</w:t>
      </w:r>
      <w:r w:rsidRPr="00994C06">
        <w:rPr>
          <w:rFonts w:ascii="Century Gothic" w:hAnsi="Century Gothic" w:cs="Arial"/>
          <w:sz w:val="22"/>
          <w:szCs w:val="22"/>
        </w:rPr>
        <w:t xml:space="preserve"> alla notifica </w:t>
      </w:r>
      <w:r w:rsidRPr="008C068B">
        <w:rPr>
          <w:rFonts w:ascii="Century Gothic" w:hAnsi="Century Gothic" w:cs="Arial"/>
          <w:sz w:val="22"/>
          <w:szCs w:val="22"/>
          <w:u w:val="single"/>
        </w:rPr>
        <w:t>dichiarazione dell’Impianto di destino</w:t>
      </w:r>
      <w:r w:rsidRPr="00994C06">
        <w:rPr>
          <w:rFonts w:ascii="Century Gothic" w:hAnsi="Century Gothic" w:cs="Arial"/>
          <w:sz w:val="22"/>
          <w:szCs w:val="22"/>
        </w:rPr>
        <w:t xml:space="preserve"> attestante di non aver ripetutamente violato gli articoli 15 e 16 del Regolamento in relazione a spedizioni anteriori, nei 5 anni precedenti l’invio della notifica</w:t>
      </w:r>
      <w:r w:rsidR="00213665">
        <w:rPr>
          <w:rFonts w:ascii="Century Gothic" w:hAnsi="Century Gothic" w:cs="Arial"/>
          <w:sz w:val="22"/>
          <w:szCs w:val="22"/>
        </w:rPr>
        <w:t>.</w:t>
      </w:r>
    </w:p>
    <w:p w14:paraId="53B8B049" w14:textId="77777777" w:rsidR="00840699" w:rsidRPr="00994C06" w:rsidRDefault="00840699" w:rsidP="00464C7A">
      <w:pPr>
        <w:widowControl/>
        <w:tabs>
          <w:tab w:val="left" w:pos="602"/>
        </w:tabs>
        <w:autoSpaceDN/>
        <w:spacing w:after="120"/>
        <w:ind w:left="567" w:right="567"/>
        <w:jc w:val="both"/>
        <w:textAlignment w:val="auto"/>
        <w:rPr>
          <w:rFonts w:ascii="Century Gothic" w:hAnsi="Century Gothic" w:cs="Arial"/>
          <w:sz w:val="22"/>
          <w:szCs w:val="22"/>
        </w:rPr>
      </w:pPr>
    </w:p>
    <w:p w14:paraId="5D356D8B" w14:textId="5F3871FA" w:rsidR="00FA5208" w:rsidRPr="00994C06" w:rsidRDefault="000A50E6" w:rsidP="00464C7A">
      <w:pPr>
        <w:widowControl/>
        <w:tabs>
          <w:tab w:val="left" w:pos="602"/>
        </w:tabs>
        <w:autoSpaceDN/>
        <w:spacing w:after="120"/>
        <w:ind w:left="567" w:right="567"/>
        <w:jc w:val="both"/>
        <w:textAlignment w:val="auto"/>
        <w:rPr>
          <w:rFonts w:ascii="Century Gothic" w:hAnsi="Century Gothic" w:cs="Arial"/>
          <w:i/>
          <w:iCs/>
          <w:sz w:val="22"/>
          <w:szCs w:val="22"/>
        </w:rPr>
      </w:pPr>
      <w:r w:rsidRPr="00994C06">
        <w:rPr>
          <w:rFonts w:ascii="Century Gothic" w:hAnsi="Century Gothic" w:cs="Arial"/>
          <w:i/>
          <w:sz w:val="22"/>
          <w:szCs w:val="22"/>
        </w:rPr>
        <w:t>Data</w:t>
      </w:r>
      <w:r w:rsidR="00CD5477" w:rsidRPr="00994C06">
        <w:rPr>
          <w:rFonts w:ascii="Century Gothic" w:hAnsi="Century Gothic" w:cs="Arial"/>
          <w:i/>
          <w:sz w:val="22"/>
          <w:szCs w:val="22"/>
        </w:rPr>
        <w:t xml:space="preserve"> </w:t>
      </w:r>
      <w:r w:rsidR="00FA5208" w:rsidRPr="00994C06">
        <w:rPr>
          <w:rFonts w:ascii="Century Gothic" w:hAnsi="Century Gothic" w:cs="Arial"/>
          <w:i/>
          <w:iCs/>
          <w:sz w:val="22"/>
          <w:szCs w:val="22"/>
        </w:rPr>
        <w:t>e Luogo</w:t>
      </w:r>
    </w:p>
    <w:p w14:paraId="59B22CDA" w14:textId="3E187D35" w:rsidR="00547921" w:rsidRPr="0096015B" w:rsidRDefault="00E94A33" w:rsidP="00464C7A">
      <w:pPr>
        <w:pStyle w:val="Standard"/>
        <w:tabs>
          <w:tab w:val="left" w:pos="6521"/>
        </w:tabs>
        <w:spacing w:after="120" w:line="280" w:lineRule="exact"/>
        <w:ind w:left="6480" w:right="566"/>
        <w:jc w:val="both"/>
        <w:rPr>
          <w:rFonts w:ascii="Century Gothic" w:hAnsi="Century Gothic"/>
          <w:i/>
          <w:iCs/>
        </w:rPr>
      </w:pPr>
      <w:r w:rsidRPr="0096015B">
        <w:rPr>
          <w:rFonts w:ascii="Century Gothic" w:hAnsi="Century Gothic"/>
          <w:i/>
          <w:iCs/>
        </w:rPr>
        <w:t>Nome</w:t>
      </w:r>
      <w:r w:rsidR="00FA5208" w:rsidRPr="00994C06">
        <w:rPr>
          <w:rFonts w:ascii="Century Gothic" w:hAnsi="Century Gothic"/>
          <w:i/>
          <w:iCs/>
        </w:rPr>
        <w:t>,</w:t>
      </w:r>
      <w:r w:rsidRPr="0096015B">
        <w:rPr>
          <w:rFonts w:ascii="Century Gothic" w:hAnsi="Century Gothic"/>
          <w:i/>
          <w:iCs/>
        </w:rPr>
        <w:t xml:space="preserve"> Cognome </w:t>
      </w:r>
      <w:r w:rsidR="00FA5208" w:rsidRPr="00994C06">
        <w:rPr>
          <w:rFonts w:ascii="Century Gothic" w:hAnsi="Century Gothic"/>
          <w:i/>
          <w:iCs/>
        </w:rPr>
        <w:t>e firma</w:t>
      </w:r>
      <w:r w:rsidRPr="00994C06">
        <w:rPr>
          <w:rFonts w:ascii="Century Gothic" w:hAnsi="Century Gothic"/>
          <w:i/>
          <w:iCs/>
        </w:rPr>
        <w:t xml:space="preserve"> </w:t>
      </w:r>
      <w:r w:rsidRPr="0096015B">
        <w:rPr>
          <w:rFonts w:ascii="Century Gothic" w:hAnsi="Century Gothic"/>
          <w:i/>
          <w:iCs/>
        </w:rPr>
        <w:t xml:space="preserve">del </w:t>
      </w:r>
      <w:r w:rsidR="0096015B" w:rsidRPr="0096015B">
        <w:rPr>
          <w:rFonts w:ascii="Century Gothic" w:hAnsi="Century Gothic"/>
          <w:i/>
          <w:iCs/>
        </w:rPr>
        <w:t>Dichiarante</w:t>
      </w:r>
      <w:r w:rsidR="002B0417">
        <w:rPr>
          <w:rFonts w:ascii="Century Gothic" w:hAnsi="Century Gothic"/>
          <w:i/>
          <w:iCs/>
        </w:rPr>
        <w:t xml:space="preserve"> </w:t>
      </w:r>
      <w:r w:rsidR="00CD5477">
        <w:rPr>
          <w:rFonts w:ascii="Century Gothic" w:hAnsi="Century Gothic"/>
          <w:i/>
          <w:iCs/>
        </w:rPr>
        <w:t>(Notificatore)</w:t>
      </w:r>
    </w:p>
    <w:p w14:paraId="164CEE36" w14:textId="77777777" w:rsidR="008649AC" w:rsidRDefault="008649AC" w:rsidP="00464C7A">
      <w:pPr>
        <w:pStyle w:val="Standard"/>
        <w:autoSpaceDE w:val="0"/>
        <w:ind w:left="567" w:right="566"/>
        <w:jc w:val="both"/>
        <w:rPr>
          <w:rFonts w:ascii="Century Gothic" w:hAnsi="Century Gothic" w:cs="Times-Roman, 'Times New Roman'"/>
          <w:i/>
          <w:iCs/>
        </w:rPr>
      </w:pPr>
    </w:p>
    <w:p w14:paraId="3C6E850C" w14:textId="77777777" w:rsidR="00F96068" w:rsidRDefault="00F96068" w:rsidP="00464C7A">
      <w:pPr>
        <w:pStyle w:val="Standard"/>
        <w:autoSpaceDE w:val="0"/>
        <w:ind w:left="567" w:right="566"/>
        <w:jc w:val="both"/>
        <w:rPr>
          <w:rFonts w:ascii="Century Gothic" w:hAnsi="Century Gothic" w:cs="Times-Roman, 'Times New Roman'"/>
          <w:i/>
          <w:iCs/>
        </w:rPr>
      </w:pPr>
    </w:p>
    <w:p w14:paraId="6A8C2A16" w14:textId="77777777" w:rsidR="007D65E9" w:rsidRDefault="007D65E9" w:rsidP="00464C7A">
      <w:pPr>
        <w:pStyle w:val="Standard"/>
        <w:autoSpaceDE w:val="0"/>
        <w:ind w:left="567" w:right="566"/>
        <w:jc w:val="both"/>
        <w:rPr>
          <w:rFonts w:ascii="Century Gothic" w:hAnsi="Century Gothic" w:cs="Times-Roman, 'Times New Roman'"/>
          <w:i/>
          <w:iCs/>
        </w:rPr>
      </w:pPr>
    </w:p>
    <w:p w14:paraId="3E139275" w14:textId="77777777" w:rsidR="000F4AC1" w:rsidRDefault="000F4AC1" w:rsidP="00464C7A">
      <w:pPr>
        <w:pStyle w:val="Standard"/>
        <w:autoSpaceDE w:val="0"/>
        <w:ind w:left="567" w:right="566"/>
        <w:jc w:val="both"/>
        <w:rPr>
          <w:rFonts w:ascii="Century Gothic" w:hAnsi="Century Gothic" w:cs="Times-Roman, 'Times New Roman'"/>
          <w:i/>
          <w:iCs/>
        </w:rPr>
      </w:pPr>
      <w:r>
        <w:rPr>
          <w:rFonts w:ascii="Century Gothic" w:hAnsi="Century Gothic" w:cs="Times-Roman, 'Times New Roman'"/>
          <w:i/>
          <w:iCs/>
        </w:rPr>
        <w:br w:type="page"/>
      </w:r>
    </w:p>
    <w:p w14:paraId="5E1CA1E8" w14:textId="44605116" w:rsidR="00CD5477" w:rsidRDefault="000A50E6" w:rsidP="00464C7A">
      <w:pPr>
        <w:pStyle w:val="Standard"/>
        <w:autoSpaceDE w:val="0"/>
        <w:ind w:left="567" w:right="566"/>
        <w:jc w:val="both"/>
        <w:rPr>
          <w:rFonts w:ascii="Century Gothic" w:hAnsi="Century Gothic" w:cs="Times-Roman, 'Times New Roman'"/>
          <w:i/>
          <w:iCs/>
        </w:rPr>
      </w:pPr>
      <w:r w:rsidRPr="00D16003">
        <w:rPr>
          <w:rFonts w:ascii="Century Gothic" w:hAnsi="Century Gothic" w:cs="Times-Roman, 'Times New Roman'"/>
          <w:i/>
          <w:iCs/>
        </w:rPr>
        <w:lastRenderedPageBreak/>
        <w:t xml:space="preserve">Il sottoscritto dichiara di essere informato che, ai sensi e per gli effetti di cui all’art. 13 del </w:t>
      </w:r>
      <w:proofErr w:type="spellStart"/>
      <w:r w:rsidRPr="00D16003">
        <w:rPr>
          <w:rFonts w:ascii="Century Gothic" w:hAnsi="Century Gothic" w:cs="Times-Roman, 'Times New Roman'"/>
          <w:i/>
          <w:iCs/>
        </w:rPr>
        <w:t>D.Lgs.</w:t>
      </w:r>
      <w:proofErr w:type="spellEnd"/>
      <w:r w:rsidRPr="00D16003">
        <w:rPr>
          <w:rFonts w:ascii="Century Gothic" w:hAnsi="Century Gothic" w:cs="Times-Roman, 'Times New Roman'"/>
          <w:i/>
          <w:iCs/>
        </w:rPr>
        <w:t xml:space="preserve"> 30 giugno 2003 n. 196 (Codice in materia di protezione dei dati personale), i dati personali contenuti nella presente comunicazione sono di natura obbligatoria e potranno essere trattati da parte della Pubblica Amministrazione procedente e da altri soggetti coinvolti nell’ambito del procedimento per il quale sono stati richiesti, con i limiti stabiliti dal predetto Codice, dalla legge e dai regolamenti, fermo restando i diritti previsti dall’art. 7 del Codice medesimo, che potranno essere esercitati rivolgendosi alla autorità competente.</w:t>
      </w:r>
    </w:p>
    <w:p w14:paraId="6D236B19" w14:textId="7BF46FE1" w:rsidR="009B70B6" w:rsidRPr="00D16003" w:rsidRDefault="009B70B6" w:rsidP="009B70B6">
      <w:pPr>
        <w:pStyle w:val="Standard"/>
        <w:autoSpaceDE w:val="0"/>
        <w:ind w:left="567" w:right="566"/>
        <w:jc w:val="both"/>
        <w:rPr>
          <w:rFonts w:ascii="Century Gothic" w:hAnsi="Century Gothic" w:cs="Times-Roman, 'Times New Roman'"/>
          <w:i/>
          <w:iCs/>
        </w:rPr>
      </w:pPr>
      <w:r w:rsidRPr="00B94356">
        <w:rPr>
          <w:rFonts w:ascii="Century Gothic" w:hAnsi="Century Gothic" w:cs="Times-Roman, 'Times New Roman'"/>
          <w:i/>
          <w:iCs/>
        </w:rPr>
        <w:t>Il sottoscritto dichiara inoltre di aver preso visione dell’informativa per la protezione dei dati personali</w:t>
      </w:r>
      <w:r w:rsidRPr="00B94356">
        <w:rPr>
          <w:rFonts w:ascii="Century Gothic" w:hAnsi="Century Gothic" w:cs="Times-Roman, 'Times New Roman'" w:hint="eastAsia"/>
          <w:i/>
          <w:iCs/>
        </w:rPr>
        <w:t xml:space="preserve"> </w:t>
      </w:r>
      <w:r w:rsidRPr="00B94356">
        <w:rPr>
          <w:rFonts w:ascii="Century Gothic" w:hAnsi="Century Gothic" w:cs="Times-Roman, 'Times New Roman'"/>
          <w:i/>
          <w:iCs/>
        </w:rPr>
        <w:t>“</w:t>
      </w:r>
      <w:r w:rsidRPr="00B94356">
        <w:rPr>
          <w:rFonts w:ascii="Century Gothic" w:hAnsi="Century Gothic" w:cs="Times-Roman, 'Times New Roman'" w:hint="eastAsia"/>
          <w:i/>
          <w:iCs/>
        </w:rPr>
        <w:t xml:space="preserve">informativa SITT_DIWASS modulo di </w:t>
      </w:r>
      <w:r w:rsidRPr="00B94356">
        <w:rPr>
          <w:rFonts w:ascii="Century Gothic" w:hAnsi="Century Gothic" w:cs="Times-Roman, 'Times New Roman'"/>
          <w:i/>
          <w:iCs/>
        </w:rPr>
        <w:t xml:space="preserve">notifica” </w:t>
      </w:r>
      <w:r w:rsidR="00F83867" w:rsidRPr="00B94356">
        <w:rPr>
          <w:rFonts w:ascii="Century Gothic" w:hAnsi="Century Gothic" w:cs="Times-Roman, 'Times New Roman'"/>
          <w:i/>
          <w:iCs/>
        </w:rPr>
        <w:t>consegnata</w:t>
      </w:r>
      <w:r w:rsidR="005E445A" w:rsidRPr="00B94356">
        <w:rPr>
          <w:rFonts w:ascii="Century Gothic" w:hAnsi="Century Gothic" w:cs="Times-Roman, 'Times New Roman'"/>
          <w:i/>
          <w:iCs/>
        </w:rPr>
        <w:t xml:space="preserve"> con la presente dichiarazione e presente anche</w:t>
      </w:r>
      <w:r w:rsidRPr="00B94356">
        <w:rPr>
          <w:rFonts w:ascii="Century Gothic" w:hAnsi="Century Gothic" w:cs="Times-Roman, 'Times New Roman'"/>
          <w:i/>
          <w:iCs/>
        </w:rPr>
        <w:t xml:space="preserve"> nell’applicativo SITT alla voce </w:t>
      </w:r>
      <w:r w:rsidR="00AD2F3B" w:rsidRPr="00B94356">
        <w:rPr>
          <w:rFonts w:ascii="Century Gothic" w:hAnsi="Century Gothic" w:cs="Times-Roman, 'Times New Roman'"/>
          <w:i/>
          <w:iCs/>
        </w:rPr>
        <w:t>“</w:t>
      </w:r>
      <w:r w:rsidRPr="00B94356">
        <w:rPr>
          <w:rFonts w:ascii="Century Gothic" w:hAnsi="Century Gothic" w:cs="Times-Roman, 'Times New Roman'"/>
          <w:i/>
          <w:iCs/>
        </w:rPr>
        <w:t>comunicazioni</w:t>
      </w:r>
      <w:r w:rsidR="00AD2F3B" w:rsidRPr="00B94356">
        <w:rPr>
          <w:rFonts w:ascii="Century Gothic" w:hAnsi="Century Gothic" w:cs="Times-Roman, 'Times New Roman'"/>
          <w:i/>
          <w:iCs/>
        </w:rPr>
        <w:t>”</w:t>
      </w:r>
      <w:r w:rsidR="00F7719F" w:rsidRPr="00B94356">
        <w:rPr>
          <w:rFonts w:ascii="Century Gothic" w:hAnsi="Century Gothic" w:cs="Times-Roman, 'Times New Roman'"/>
          <w:i/>
          <w:iCs/>
        </w:rPr>
        <w:t xml:space="preserve"> in apposita comunicazione</w:t>
      </w:r>
      <w:r w:rsidRPr="00B94356">
        <w:rPr>
          <w:rFonts w:ascii="Century Gothic" w:hAnsi="Century Gothic" w:cs="Times-Roman, 'Times New Roman'"/>
          <w:i/>
          <w:iCs/>
        </w:rPr>
        <w:t>.</w:t>
      </w:r>
    </w:p>
    <w:p w14:paraId="4A1A4705" w14:textId="77777777" w:rsidR="009B70B6" w:rsidRDefault="009B70B6" w:rsidP="00464C7A">
      <w:pPr>
        <w:pStyle w:val="Standard"/>
        <w:autoSpaceDE w:val="0"/>
        <w:ind w:left="567" w:right="566"/>
        <w:jc w:val="both"/>
        <w:rPr>
          <w:rFonts w:ascii="Century Gothic" w:hAnsi="Century Gothic" w:cs="Times-Roman, 'Times New Roman'"/>
          <w:i/>
          <w:iCs/>
        </w:rPr>
      </w:pPr>
    </w:p>
    <w:p w14:paraId="7003EA17" w14:textId="7A7A2DE7" w:rsidR="00547921" w:rsidRDefault="000A50E6" w:rsidP="00464C7A">
      <w:pPr>
        <w:pStyle w:val="Standard"/>
        <w:autoSpaceDE w:val="0"/>
        <w:ind w:left="567" w:right="566"/>
        <w:jc w:val="both"/>
        <w:rPr>
          <w:rFonts w:ascii="Century Gothic" w:hAnsi="Century Gothic" w:cs="Times-Roman, 'Times New Roman'"/>
          <w:i/>
          <w:iCs/>
        </w:rPr>
      </w:pPr>
      <w:r w:rsidRPr="00D16003">
        <w:rPr>
          <w:rFonts w:ascii="Century Gothic" w:hAnsi="Century Gothic" w:cs="Times-Roman, 'Times New Roman'"/>
          <w:i/>
          <w:iCs/>
        </w:rPr>
        <w:t xml:space="preserve">In fede </w:t>
      </w:r>
    </w:p>
    <w:p w14:paraId="1E43A56A" w14:textId="77777777" w:rsidR="004263FD" w:rsidRDefault="004263FD" w:rsidP="00464C7A">
      <w:pPr>
        <w:pStyle w:val="Standard"/>
        <w:autoSpaceDE w:val="0"/>
        <w:ind w:left="567" w:right="566"/>
        <w:jc w:val="both"/>
        <w:rPr>
          <w:rFonts w:ascii="Century Gothic" w:hAnsi="Century Gothic" w:cs="Times-Roman, 'Times New Roman'"/>
          <w:i/>
          <w:iCs/>
        </w:rPr>
      </w:pPr>
    </w:p>
    <w:p w14:paraId="05A0EFD8" w14:textId="753EECD3" w:rsidR="00994C06" w:rsidRPr="00994C06" w:rsidRDefault="00994C06" w:rsidP="00464C7A">
      <w:pPr>
        <w:pStyle w:val="Standard"/>
        <w:autoSpaceDE w:val="0"/>
        <w:ind w:left="567" w:right="566"/>
        <w:jc w:val="both"/>
        <w:rPr>
          <w:rFonts w:ascii="Century Gothic" w:hAnsi="Century Gothic" w:cs="Times-Roman, 'Times New Roman'"/>
          <w:i/>
          <w:iCs/>
        </w:rPr>
      </w:pPr>
      <w:r w:rsidRPr="00994C06">
        <w:rPr>
          <w:rFonts w:ascii="Century Gothic" w:hAnsi="Century Gothic" w:cs="Times-Roman, 'Times New Roman'"/>
          <w:i/>
          <w:iCs/>
        </w:rPr>
        <w:t>Data e Luogo</w:t>
      </w:r>
    </w:p>
    <w:p w14:paraId="6195F808" w14:textId="147D9358" w:rsidR="00994C06" w:rsidRPr="00994C06" w:rsidRDefault="00CD5477" w:rsidP="00464C7A">
      <w:pPr>
        <w:pStyle w:val="Standard"/>
        <w:tabs>
          <w:tab w:val="left" w:pos="6521"/>
        </w:tabs>
        <w:spacing w:after="120" w:line="280" w:lineRule="exact"/>
        <w:ind w:left="6480" w:right="566"/>
        <w:jc w:val="both"/>
        <w:rPr>
          <w:rFonts w:ascii="Century Gothic" w:hAnsi="Century Gothic"/>
          <w:i/>
          <w:iCs/>
        </w:rPr>
      </w:pPr>
      <w:r w:rsidRPr="00994C06">
        <w:rPr>
          <w:rFonts w:ascii="Century Gothic" w:hAnsi="Century Gothic"/>
          <w:i/>
          <w:iCs/>
        </w:rPr>
        <w:tab/>
      </w:r>
      <w:r w:rsidR="00994C06" w:rsidRPr="00994C06">
        <w:rPr>
          <w:rFonts w:ascii="Century Gothic" w:hAnsi="Century Gothic"/>
          <w:i/>
          <w:iCs/>
        </w:rPr>
        <w:t>Nome, Cognome e firma del Dichiarante</w:t>
      </w:r>
      <w:r w:rsidR="002B0417">
        <w:rPr>
          <w:rFonts w:ascii="Century Gothic" w:hAnsi="Century Gothic"/>
          <w:i/>
          <w:iCs/>
        </w:rPr>
        <w:t xml:space="preserve"> </w:t>
      </w:r>
      <w:r w:rsidR="00994C06" w:rsidRPr="00994C06">
        <w:rPr>
          <w:rFonts w:ascii="Century Gothic" w:hAnsi="Century Gothic"/>
          <w:i/>
          <w:iCs/>
        </w:rPr>
        <w:t>(Notificatore)</w:t>
      </w:r>
    </w:p>
    <w:p w14:paraId="4E3974DE" w14:textId="77777777" w:rsidR="00547921" w:rsidRPr="00994C06" w:rsidRDefault="00547921" w:rsidP="00464C7A">
      <w:pPr>
        <w:pStyle w:val="Standard"/>
        <w:spacing w:after="0" w:line="240" w:lineRule="auto"/>
        <w:ind w:right="566"/>
        <w:jc w:val="both"/>
        <w:rPr>
          <w:rFonts w:ascii="Century Gothic" w:hAnsi="Century Gothic"/>
          <w:b/>
          <w:i/>
        </w:rPr>
      </w:pPr>
    </w:p>
    <w:sectPr w:rsidR="00547921" w:rsidRPr="00994C06" w:rsidSect="006939E4">
      <w:footerReference w:type="default" r:id="rId11"/>
      <w:pgSz w:w="11906" w:h="16838"/>
      <w:pgMar w:top="1134" w:right="567" w:bottom="1134" w:left="426" w:header="72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76DFF" w14:textId="77777777" w:rsidR="00D2321E" w:rsidRDefault="00D2321E">
      <w:pPr>
        <w:rPr>
          <w:rFonts w:hint="eastAsia"/>
        </w:rPr>
      </w:pPr>
      <w:r>
        <w:separator/>
      </w:r>
    </w:p>
  </w:endnote>
  <w:endnote w:type="continuationSeparator" w:id="0">
    <w:p w14:paraId="0F179E09" w14:textId="77777777" w:rsidR="00D2321E" w:rsidRDefault="00D2321E">
      <w:pPr>
        <w:rPr>
          <w:rFonts w:hint="eastAsia"/>
        </w:rPr>
      </w:pPr>
      <w:r>
        <w:continuationSeparator/>
      </w:r>
    </w:p>
  </w:endnote>
  <w:endnote w:type="continuationNotice" w:id="1">
    <w:p w14:paraId="2EEF6A10" w14:textId="77777777" w:rsidR="00D2321E" w:rsidRDefault="00D2321E">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Segoe UI Symbol"/>
    <w:charset w:val="02"/>
    <w:family w:val="auto"/>
    <w:pitch w:val="default"/>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宋体">
    <w:charset w:val="00"/>
    <w:family w:val="auto"/>
    <w:pitch w:val="variable"/>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eiryo">
    <w:charset w:val="80"/>
    <w:family w:val="swiss"/>
    <w:pitch w:val="variable"/>
    <w:sig w:usb0="E00002FF" w:usb1="6AC7FFFF" w:usb2="08000012" w:usb3="00000000" w:csb0="0002009F" w:csb1="00000000"/>
  </w:font>
  <w:font w:name="Times-Roman, 'Times New Roman'">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E3E79" w14:textId="5EFCB39A" w:rsidR="006939E4" w:rsidRPr="00497671" w:rsidRDefault="006939E4">
    <w:pPr>
      <w:pStyle w:val="Pidipagina"/>
      <w:rPr>
        <w:rFonts w:hint="eastAsia"/>
        <w:sz w:val="18"/>
        <w:szCs w:val="18"/>
      </w:rPr>
    </w:pPr>
    <w:r w:rsidRPr="00497671">
      <w:rPr>
        <w:sz w:val="18"/>
        <w:szCs w:val="18"/>
      </w:rPr>
      <w:t>Rev.</w:t>
    </w:r>
    <w:r w:rsidR="00B94356">
      <w:rPr>
        <w:sz w:val="18"/>
        <w:szCs w:val="18"/>
      </w:rPr>
      <w:t>3</w:t>
    </w:r>
    <w:r w:rsidRPr="00497671">
      <w:rPr>
        <w:sz w:val="18"/>
        <w:szCs w:val="18"/>
      </w:rPr>
      <w:t xml:space="preserve"> </w:t>
    </w:r>
    <w:r w:rsidR="003B0E38" w:rsidRPr="00497671">
      <w:rPr>
        <w:sz w:val="18"/>
        <w:szCs w:val="18"/>
      </w:rPr>
      <w:t>2</w:t>
    </w:r>
    <w:r w:rsidR="00B94356">
      <w:rPr>
        <w:sz w:val="18"/>
        <w:szCs w:val="18"/>
      </w:rPr>
      <w:t>7</w:t>
    </w:r>
    <w:r w:rsidR="003B0E38" w:rsidRPr="00497671">
      <w:rPr>
        <w:sz w:val="18"/>
        <w:szCs w:val="18"/>
      </w:rPr>
      <w:t>.05.26</w:t>
    </w:r>
  </w:p>
  <w:p w14:paraId="60D47411" w14:textId="77777777" w:rsidR="006939E4" w:rsidRDefault="006939E4">
    <w:pPr>
      <w:pStyle w:val="Pidipagin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90E06" w14:textId="77777777" w:rsidR="00D2321E" w:rsidRDefault="00D2321E">
      <w:pPr>
        <w:rPr>
          <w:rFonts w:hint="eastAsia"/>
        </w:rPr>
      </w:pPr>
      <w:r>
        <w:rPr>
          <w:color w:val="000000"/>
        </w:rPr>
        <w:separator/>
      </w:r>
    </w:p>
  </w:footnote>
  <w:footnote w:type="continuationSeparator" w:id="0">
    <w:p w14:paraId="36682E53" w14:textId="77777777" w:rsidR="00D2321E" w:rsidRDefault="00D2321E">
      <w:pPr>
        <w:rPr>
          <w:rFonts w:hint="eastAsia"/>
        </w:rPr>
      </w:pPr>
      <w:r>
        <w:continuationSeparator/>
      </w:r>
    </w:p>
  </w:footnote>
  <w:footnote w:type="continuationNotice" w:id="1">
    <w:p w14:paraId="281D0365" w14:textId="77777777" w:rsidR="00D2321E" w:rsidRDefault="00D2321E">
      <w:pPr>
        <w:rPr>
          <w:rFonts w:hint="eastAsia"/>
        </w:rPr>
      </w:pPr>
    </w:p>
  </w:footnote>
  <w:footnote w:id="2">
    <w:p w14:paraId="34FD0EF6" w14:textId="4CB48E4E" w:rsidR="005B05DB" w:rsidRDefault="005B05DB" w:rsidP="001F2A52">
      <w:pPr>
        <w:pStyle w:val="Testonotaapidipagina"/>
        <w:ind w:left="567" w:right="565"/>
        <w:jc w:val="both"/>
        <w:rPr>
          <w:rFonts w:hint="eastAsia"/>
        </w:rPr>
      </w:pPr>
      <w:r>
        <w:rPr>
          <w:rStyle w:val="Rimandonotaapidipagina"/>
          <w:rFonts w:hint="eastAsia"/>
        </w:rPr>
        <w:footnoteRef/>
      </w:r>
      <w:r>
        <w:rPr>
          <w:rFonts w:hint="eastAsia"/>
        </w:rPr>
        <w:t xml:space="preserve"> </w:t>
      </w:r>
      <w:r w:rsidR="00EE3EBB" w:rsidRPr="002C0A57">
        <w:rPr>
          <w:rFonts w:ascii="Century Gothic" w:eastAsia="Calibri" w:hAnsi="Century Gothic" w:cs="Times New Roman"/>
          <w:sz w:val="16"/>
          <w:szCs w:val="16"/>
          <w:lang w:bidi="ar-SA"/>
        </w:rPr>
        <w:t>La dichiarazione deve ess</w:t>
      </w:r>
      <w:r w:rsidR="000B443F" w:rsidRPr="002C0A57">
        <w:rPr>
          <w:rFonts w:ascii="Century Gothic" w:eastAsia="Calibri" w:hAnsi="Century Gothic" w:cs="Times New Roman"/>
          <w:sz w:val="16"/>
          <w:szCs w:val="16"/>
          <w:lang w:bidi="ar-SA"/>
        </w:rPr>
        <w:t>ere resa dal Rappresentante Legale o da un suo delegato</w:t>
      </w:r>
      <w:r w:rsidR="00A93E22" w:rsidRPr="002C0A57">
        <w:rPr>
          <w:rFonts w:ascii="Century Gothic" w:eastAsia="Calibri" w:hAnsi="Century Gothic" w:cs="Times New Roman"/>
          <w:sz w:val="16"/>
          <w:szCs w:val="16"/>
          <w:lang w:bidi="ar-SA"/>
        </w:rPr>
        <w:t xml:space="preserve">. In quest’ultimo caso allegare dichiarazione del Legale Rappresentante </w:t>
      </w:r>
      <w:r w:rsidR="005733D4" w:rsidRPr="002C0A57">
        <w:rPr>
          <w:rFonts w:ascii="Century Gothic" w:eastAsia="Calibri" w:hAnsi="Century Gothic" w:cs="Times New Roman"/>
          <w:sz w:val="16"/>
          <w:szCs w:val="16"/>
          <w:lang w:bidi="ar-SA"/>
        </w:rPr>
        <w:t xml:space="preserve">attestante che il dichiarante </w:t>
      </w:r>
      <w:r w:rsidR="00F13941" w:rsidRPr="002C0A57">
        <w:rPr>
          <w:rFonts w:ascii="Century Gothic" w:eastAsia="Calibri" w:hAnsi="Century Gothic" w:cs="Times New Roman"/>
          <w:sz w:val="16"/>
          <w:szCs w:val="16"/>
          <w:lang w:bidi="ar-SA"/>
        </w:rPr>
        <w:t>è munito di poteri di firma e rappresentanza dell’Impresa</w:t>
      </w:r>
      <w:r w:rsidR="00BB521E" w:rsidRPr="002C0A57">
        <w:rPr>
          <w:rFonts w:ascii="Century Gothic" w:eastAsia="Calibri" w:hAnsi="Century Gothic" w:cs="Times New Roman"/>
          <w:sz w:val="16"/>
          <w:szCs w:val="16"/>
          <w:lang w:bidi="ar-SA"/>
        </w:rPr>
        <w:t xml:space="preserve"> per la presentazione dell’istanza in oggetto</w:t>
      </w:r>
      <w:r w:rsidR="00FE5DB4" w:rsidRPr="002C0A57">
        <w:rPr>
          <w:rFonts w:ascii="Century Gothic" w:eastAsia="Calibri" w:hAnsi="Century Gothic" w:cs="Times New Roman"/>
          <w:sz w:val="16"/>
          <w:szCs w:val="16"/>
          <w:lang w:bidi="ar-SA"/>
        </w:rPr>
        <w:t>,</w:t>
      </w:r>
      <w:r w:rsidR="00C44885" w:rsidRPr="002C0A57">
        <w:rPr>
          <w:rFonts w:ascii="Century Gothic" w:eastAsia="Calibri" w:hAnsi="Century Gothic" w:cs="Times New Roman"/>
          <w:sz w:val="16"/>
          <w:szCs w:val="16"/>
          <w:lang w:bidi="ar-SA"/>
        </w:rPr>
        <w:t xml:space="preserve"> citando l’atto di delega.</w:t>
      </w:r>
    </w:p>
  </w:footnote>
  <w:footnote w:id="3">
    <w:p w14:paraId="68A1EBF2" w14:textId="219ED5A0" w:rsidR="00D16003" w:rsidRPr="002C0A57" w:rsidRDefault="00D16003" w:rsidP="001F2A52">
      <w:pPr>
        <w:pStyle w:val="Standard"/>
        <w:ind w:left="567" w:right="565"/>
        <w:jc w:val="both"/>
        <w:rPr>
          <w:rFonts w:ascii="Century Gothic" w:hAnsi="Century Gothic"/>
          <w:sz w:val="16"/>
          <w:szCs w:val="16"/>
        </w:rPr>
      </w:pPr>
      <w:r w:rsidRPr="00D16003">
        <w:rPr>
          <w:rStyle w:val="Rimandonotaapidipagina"/>
          <w:rFonts w:ascii="Century Gothic" w:hAnsi="Century Gothic"/>
          <w:sz w:val="20"/>
          <w:szCs w:val="20"/>
        </w:rPr>
        <w:footnoteRef/>
      </w:r>
      <w:r w:rsidR="49F15584" w:rsidRPr="00D16003">
        <w:rPr>
          <w:rFonts w:ascii="Century Gothic" w:hAnsi="Century Gothic"/>
          <w:sz w:val="20"/>
          <w:szCs w:val="20"/>
        </w:rPr>
        <w:t xml:space="preserve"> </w:t>
      </w:r>
      <w:r w:rsidR="00723421" w:rsidRPr="002C0A57">
        <w:rPr>
          <w:rFonts w:ascii="Century Gothic" w:hAnsi="Century Gothic"/>
          <w:sz w:val="16"/>
          <w:szCs w:val="16"/>
        </w:rPr>
        <w:t>S</w:t>
      </w:r>
      <w:r w:rsidR="49F15584" w:rsidRPr="002C0A57">
        <w:rPr>
          <w:rFonts w:ascii="Century Gothic" w:hAnsi="Century Gothic"/>
          <w:sz w:val="16"/>
          <w:szCs w:val="16"/>
        </w:rPr>
        <w:t>econdo le definizioni dell’art.</w:t>
      </w:r>
      <w:r w:rsidR="00536FF3" w:rsidRPr="002C0A57">
        <w:rPr>
          <w:rFonts w:ascii="Century Gothic" w:hAnsi="Century Gothic"/>
          <w:sz w:val="16"/>
          <w:szCs w:val="16"/>
        </w:rPr>
        <w:t xml:space="preserve"> 3</w:t>
      </w:r>
      <w:r w:rsidR="49F15584" w:rsidRPr="002C0A57">
        <w:rPr>
          <w:rFonts w:ascii="Century Gothic" w:hAnsi="Century Gothic"/>
          <w:sz w:val="16"/>
          <w:szCs w:val="16"/>
        </w:rPr>
        <w:t xml:space="preserve"> del Reg</w:t>
      </w:r>
      <w:r w:rsidR="00536FF3" w:rsidRPr="002C0A57">
        <w:rPr>
          <w:rFonts w:ascii="Century Gothic" w:hAnsi="Century Gothic"/>
          <w:sz w:val="16"/>
          <w:szCs w:val="16"/>
        </w:rPr>
        <w:t>olamento</w:t>
      </w:r>
    </w:p>
  </w:footnote>
  <w:footnote w:id="4">
    <w:p w14:paraId="69285B27" w14:textId="505ACED3" w:rsidR="007632CE" w:rsidRPr="00B53CC6" w:rsidRDefault="007632CE" w:rsidP="00691988">
      <w:pPr>
        <w:pStyle w:val="Testonotaapidipagina"/>
        <w:ind w:left="567" w:right="565"/>
        <w:rPr>
          <w:rFonts w:ascii="Arial" w:hAnsi="Arial" w:cs="Arial"/>
          <w:sz w:val="18"/>
        </w:rPr>
      </w:pPr>
      <w:r>
        <w:rPr>
          <w:rStyle w:val="Rimandonotaapidipagina"/>
          <w:rFonts w:hint="eastAsia"/>
        </w:rPr>
        <w:footnoteRef/>
      </w:r>
      <w:r>
        <w:rPr>
          <w:rFonts w:hint="eastAsia"/>
        </w:rPr>
        <w:t xml:space="preserve"> </w:t>
      </w:r>
      <w:r w:rsidRPr="0043425E">
        <w:rPr>
          <w:rFonts w:ascii="Century Gothic" w:eastAsia="Calibri" w:hAnsi="Century Gothic" w:cs="Times New Roman"/>
          <w:sz w:val="16"/>
          <w:szCs w:val="16"/>
          <w:u w:val="single"/>
          <w:lang w:bidi="ar-SA"/>
        </w:rPr>
        <w:t xml:space="preserve">Applicabile solo qualora la notifica </w:t>
      </w:r>
      <w:r w:rsidR="005623D3" w:rsidRPr="0043425E">
        <w:rPr>
          <w:rFonts w:ascii="Century Gothic" w:eastAsia="Calibri" w:hAnsi="Century Gothic" w:cs="Times New Roman"/>
          <w:sz w:val="16"/>
          <w:szCs w:val="16"/>
          <w:u w:val="single"/>
          <w:lang w:bidi="ar-SA"/>
        </w:rPr>
        <w:t>precedente</w:t>
      </w:r>
      <w:r w:rsidR="005623D3" w:rsidRPr="0043425E">
        <w:rPr>
          <w:rFonts w:ascii="Century Gothic" w:eastAsia="Calibri" w:hAnsi="Century Gothic" w:cs="Times New Roman"/>
          <w:sz w:val="16"/>
          <w:szCs w:val="16"/>
          <w:lang w:bidi="ar-SA"/>
        </w:rPr>
        <w:t xml:space="preserve"> </w:t>
      </w:r>
      <w:r w:rsidRPr="0043425E">
        <w:rPr>
          <w:rFonts w:ascii="Century Gothic" w:eastAsia="Calibri" w:hAnsi="Century Gothic" w:cs="Times New Roman"/>
          <w:sz w:val="16"/>
          <w:szCs w:val="16"/>
          <w:lang w:bidi="ar-SA"/>
        </w:rPr>
        <w:t>di</w:t>
      </w:r>
      <w:r w:rsidRPr="002C0A57">
        <w:rPr>
          <w:rFonts w:ascii="Century Gothic" w:eastAsia="Calibri" w:hAnsi="Century Gothic" w:cs="Times New Roman"/>
          <w:sz w:val="16"/>
          <w:szCs w:val="16"/>
          <w:lang w:bidi="ar-SA"/>
        </w:rPr>
        <w:t xml:space="preserve"> riferimento sia stata autorizzata ai sensi del nuovo Regolamento UE 2024/1157</w:t>
      </w:r>
      <w:r w:rsidR="00E177F4">
        <w:rPr>
          <w:rFonts w:ascii="Century Gothic" w:eastAsia="Calibri" w:hAnsi="Century Gothic" w:cs="Times New Roman"/>
          <w:sz w:val="16"/>
          <w:szCs w:val="16"/>
          <w:lang w:bidi="ar-SA"/>
        </w:rPr>
        <w:t xml:space="preserve"> </w:t>
      </w:r>
      <w:r w:rsidR="00E177F4" w:rsidRPr="008241CB">
        <w:rPr>
          <w:rFonts w:ascii="Century Gothic" w:eastAsia="Calibri" w:hAnsi="Century Gothic" w:cs="Times New Roman"/>
          <w:i/>
          <w:iCs/>
          <w:sz w:val="16"/>
          <w:szCs w:val="16"/>
          <w:lang w:bidi="ar-SA"/>
        </w:rPr>
        <w:t xml:space="preserve">(indicare </w:t>
      </w:r>
      <w:r w:rsidR="008241CB" w:rsidRPr="008241CB">
        <w:rPr>
          <w:rFonts w:ascii="Century Gothic" w:eastAsia="Calibri" w:hAnsi="Century Gothic" w:cs="Times New Roman"/>
          <w:i/>
          <w:iCs/>
          <w:sz w:val="16"/>
          <w:szCs w:val="16"/>
          <w:lang w:bidi="ar-SA"/>
        </w:rPr>
        <w:t>il numero di notifica precedentemente autorizzato)</w:t>
      </w:r>
    </w:p>
  </w:footnote>
  <w:footnote w:id="5">
    <w:p w14:paraId="01103361" w14:textId="2EFF1627" w:rsidR="0094064C" w:rsidRDefault="0094064C" w:rsidP="00691988">
      <w:pPr>
        <w:pStyle w:val="Testonotaapidipagina"/>
        <w:ind w:left="567" w:right="565"/>
        <w:rPr>
          <w:rFonts w:hint="eastAsia"/>
        </w:rPr>
      </w:pPr>
      <w:r>
        <w:rPr>
          <w:rStyle w:val="Rimandonotaapidipagina"/>
          <w:rFonts w:hint="eastAsia"/>
        </w:rPr>
        <w:footnoteRef/>
      </w:r>
      <w:r>
        <w:rPr>
          <w:rFonts w:hint="eastAsia"/>
        </w:rPr>
        <w:t xml:space="preserve"> </w:t>
      </w:r>
      <w:r w:rsidR="008D507F" w:rsidRPr="002D6242">
        <w:rPr>
          <w:rFonts w:ascii="Century Gothic" w:hAnsi="Century Gothic"/>
          <w:sz w:val="16"/>
          <w:szCs w:val="16"/>
        </w:rPr>
        <w:t>Si ricorda che tra le figure che possono autorizzare un Intermediario ad agire per loro conto come Notificatore non compare quella del mero detentore. In tal caso l’obbligo di notifica spetta direttamente al Detentore</w:t>
      </w:r>
    </w:p>
  </w:footnote>
  <w:footnote w:id="6">
    <w:p w14:paraId="3E7EBCAB" w14:textId="3EBC4E99" w:rsidR="00606ED2" w:rsidRDefault="00606ED2" w:rsidP="00FE2B87">
      <w:pPr>
        <w:pStyle w:val="Testonotaapidipagina"/>
        <w:ind w:left="567" w:right="566"/>
        <w:jc w:val="both"/>
        <w:rPr>
          <w:rFonts w:hint="eastAsia"/>
        </w:rPr>
      </w:pPr>
      <w:r>
        <w:rPr>
          <w:rStyle w:val="Rimandonotaapidipagina"/>
          <w:rFonts w:hint="eastAsia"/>
        </w:rPr>
        <w:footnoteRef/>
      </w:r>
      <w:r w:rsidR="00182248">
        <w:t xml:space="preserve"> </w:t>
      </w:r>
      <w:r w:rsidR="00B74BE0" w:rsidRPr="00E54379">
        <w:rPr>
          <w:rFonts w:ascii="Century Gothic" w:hAnsi="Century Gothic"/>
        </w:rPr>
        <w:t>Condizione</w:t>
      </w:r>
      <w:r w:rsidR="00182248" w:rsidRPr="00E54379">
        <w:rPr>
          <w:rFonts w:ascii="Century Gothic" w:hAnsi="Century Gothic"/>
        </w:rPr>
        <w:t xml:space="preserve"> obbligatoria per le notifiche destinate a smaltiment</w:t>
      </w:r>
      <w:r w:rsidR="008259D8" w:rsidRPr="00E54379">
        <w:rPr>
          <w:rFonts w:ascii="Century Gothic" w:hAnsi="Century Gothic"/>
        </w:rPr>
        <w:t>o</w:t>
      </w:r>
      <w:r w:rsidR="008451B6" w:rsidRPr="00E54379">
        <w:rPr>
          <w:rFonts w:ascii="Century Gothic" w:hAnsi="Century Gothic"/>
        </w:rPr>
        <w:t xml:space="preserve">. La mancata sottoscrizione nel caso di notifiche destinate a recupero </w:t>
      </w:r>
      <w:r w:rsidR="00486C55" w:rsidRPr="00E54379">
        <w:rPr>
          <w:rFonts w:ascii="Century Gothic" w:hAnsi="Century Gothic"/>
        </w:rPr>
        <w:t xml:space="preserve">può comportare obiezioni </w:t>
      </w:r>
      <w:r w:rsidR="00E54379" w:rsidRPr="00E54379">
        <w:rPr>
          <w:rFonts w:ascii="Century Gothic" w:hAnsi="Century Gothic"/>
        </w:rPr>
        <w:t>a</w:t>
      </w:r>
      <w:r w:rsidR="00486C55" w:rsidRPr="00E54379">
        <w:rPr>
          <w:rFonts w:ascii="Century Gothic" w:hAnsi="Century Gothic"/>
        </w:rPr>
        <w:t>i sensi dell’art. 12 del Re</w:t>
      </w:r>
      <w:r w:rsidR="00BC0825" w:rsidRPr="00E54379">
        <w:rPr>
          <w:rFonts w:ascii="Century Gothic" w:hAnsi="Century Gothic"/>
        </w:rPr>
        <w:t>golamento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218A166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Wingdings" w:hAnsi="Wingding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09379ED"/>
    <w:multiLevelType w:val="multilevel"/>
    <w:tmpl w:val="7DB8929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72E38EC"/>
    <w:multiLevelType w:val="multilevel"/>
    <w:tmpl w:val="7DB8929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B9F4006"/>
    <w:multiLevelType w:val="hybridMultilevel"/>
    <w:tmpl w:val="D83CF7CE"/>
    <w:lvl w:ilvl="0" w:tplc="0410000F">
      <w:start w:val="1"/>
      <w:numFmt w:val="decimal"/>
      <w:lvlText w:val="%1."/>
      <w:lvlJc w:val="left"/>
      <w:pPr>
        <w:ind w:left="502"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 w15:restartNumberingAfterBreak="0">
    <w:nsid w:val="36411B72"/>
    <w:multiLevelType w:val="multilevel"/>
    <w:tmpl w:val="572208A8"/>
    <w:styleLink w:val="WW8Num10"/>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 w15:restartNumberingAfterBreak="0">
    <w:nsid w:val="39732BF4"/>
    <w:multiLevelType w:val="multilevel"/>
    <w:tmpl w:val="7DB8929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4F74F28"/>
    <w:multiLevelType w:val="hybridMultilevel"/>
    <w:tmpl w:val="5C00FC4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60F3134C"/>
    <w:multiLevelType w:val="multilevel"/>
    <w:tmpl w:val="D9A8908A"/>
    <w:styleLink w:val="WW8Num2"/>
    <w:lvl w:ilvl="0">
      <w:start w:val="1"/>
      <w:numFmt w:val="decimal"/>
      <w:lvlText w:val="%1."/>
      <w:lvlJc w:val="left"/>
      <w:pPr>
        <w:ind w:left="720" w:hanging="360"/>
      </w:pPr>
      <w:rPr>
        <w:rFonts w:ascii="Times New Roman" w:hAnsi="Times New Roman" w:cs="Times New Roman"/>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635C7993"/>
    <w:multiLevelType w:val="multilevel"/>
    <w:tmpl w:val="84C87BD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9" w15:restartNumberingAfterBreak="0">
    <w:nsid w:val="65967AFB"/>
    <w:multiLevelType w:val="multilevel"/>
    <w:tmpl w:val="7DB8929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72243C4"/>
    <w:multiLevelType w:val="multilevel"/>
    <w:tmpl w:val="7DB8929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7DCF50C7"/>
    <w:multiLevelType w:val="multilevel"/>
    <w:tmpl w:val="6D6E8ADC"/>
    <w:styleLink w:val="WW8Num1"/>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12" w15:restartNumberingAfterBreak="0">
    <w:nsid w:val="7E1F367C"/>
    <w:multiLevelType w:val="hybridMultilevel"/>
    <w:tmpl w:val="E74E53C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448741118">
    <w:abstractNumId w:val="11"/>
  </w:num>
  <w:num w:numId="2" w16cid:durableId="1546138603">
    <w:abstractNumId w:val="7"/>
  </w:num>
  <w:num w:numId="3" w16cid:durableId="1895657539">
    <w:abstractNumId w:val="7"/>
    <w:lvlOverride w:ilvl="0">
      <w:startOverride w:val="1"/>
    </w:lvlOverride>
  </w:num>
  <w:num w:numId="4" w16cid:durableId="179704247">
    <w:abstractNumId w:val="8"/>
  </w:num>
  <w:num w:numId="5" w16cid:durableId="1603687611">
    <w:abstractNumId w:val="6"/>
  </w:num>
  <w:num w:numId="6" w16cid:durableId="1334526387">
    <w:abstractNumId w:val="4"/>
  </w:num>
  <w:num w:numId="7" w16cid:durableId="1065690017">
    <w:abstractNumId w:val="4"/>
  </w:num>
  <w:num w:numId="8" w16cid:durableId="587883986">
    <w:abstractNumId w:val="0"/>
  </w:num>
  <w:num w:numId="9" w16cid:durableId="1869834696">
    <w:abstractNumId w:val="3"/>
  </w:num>
  <w:num w:numId="10" w16cid:durableId="1291127357">
    <w:abstractNumId w:val="12"/>
  </w:num>
  <w:num w:numId="11" w16cid:durableId="32274697">
    <w:abstractNumId w:val="2"/>
  </w:num>
  <w:num w:numId="12" w16cid:durableId="1910189808">
    <w:abstractNumId w:val="5"/>
  </w:num>
  <w:num w:numId="13" w16cid:durableId="1398479930">
    <w:abstractNumId w:val="9"/>
  </w:num>
  <w:num w:numId="14" w16cid:durableId="2022704062">
    <w:abstractNumId w:val="10"/>
  </w:num>
  <w:num w:numId="15" w16cid:durableId="12889707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autoHyphenation/>
  <w:hyphenationZone w:val="283"/>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921"/>
    <w:rsid w:val="000012E6"/>
    <w:rsid w:val="00002C09"/>
    <w:rsid w:val="00002D94"/>
    <w:rsid w:val="00003DBA"/>
    <w:rsid w:val="000053DB"/>
    <w:rsid w:val="00012DC9"/>
    <w:rsid w:val="0002288D"/>
    <w:rsid w:val="00025766"/>
    <w:rsid w:val="0002662E"/>
    <w:rsid w:val="000325CF"/>
    <w:rsid w:val="000426F6"/>
    <w:rsid w:val="00044506"/>
    <w:rsid w:val="00045A8A"/>
    <w:rsid w:val="000505DB"/>
    <w:rsid w:val="000517FB"/>
    <w:rsid w:val="00053C86"/>
    <w:rsid w:val="00060D1A"/>
    <w:rsid w:val="00072482"/>
    <w:rsid w:val="00073715"/>
    <w:rsid w:val="0007385E"/>
    <w:rsid w:val="000740DF"/>
    <w:rsid w:val="000748E4"/>
    <w:rsid w:val="000771E8"/>
    <w:rsid w:val="000801CC"/>
    <w:rsid w:val="00082E90"/>
    <w:rsid w:val="00086D00"/>
    <w:rsid w:val="00090ADC"/>
    <w:rsid w:val="0009196C"/>
    <w:rsid w:val="000A3199"/>
    <w:rsid w:val="000A50E6"/>
    <w:rsid w:val="000A79A6"/>
    <w:rsid w:val="000B3155"/>
    <w:rsid w:val="000B443F"/>
    <w:rsid w:val="000B6A49"/>
    <w:rsid w:val="000D3A81"/>
    <w:rsid w:val="000D50C1"/>
    <w:rsid w:val="000D5D70"/>
    <w:rsid w:val="000D7AB1"/>
    <w:rsid w:val="000E1FB2"/>
    <w:rsid w:val="000E390F"/>
    <w:rsid w:val="000E73DF"/>
    <w:rsid w:val="000F4AC1"/>
    <w:rsid w:val="000F6275"/>
    <w:rsid w:val="000F7CBC"/>
    <w:rsid w:val="0010386A"/>
    <w:rsid w:val="00110227"/>
    <w:rsid w:val="00113823"/>
    <w:rsid w:val="00115CA0"/>
    <w:rsid w:val="00116F8F"/>
    <w:rsid w:val="001262DB"/>
    <w:rsid w:val="0012705D"/>
    <w:rsid w:val="00135EA2"/>
    <w:rsid w:val="00135F69"/>
    <w:rsid w:val="001407E1"/>
    <w:rsid w:val="00155BF0"/>
    <w:rsid w:val="00156138"/>
    <w:rsid w:val="001640FE"/>
    <w:rsid w:val="00171872"/>
    <w:rsid w:val="00175288"/>
    <w:rsid w:val="00175818"/>
    <w:rsid w:val="00175CD4"/>
    <w:rsid w:val="00180617"/>
    <w:rsid w:val="00182248"/>
    <w:rsid w:val="001879A3"/>
    <w:rsid w:val="0019416D"/>
    <w:rsid w:val="001A0498"/>
    <w:rsid w:val="001A2707"/>
    <w:rsid w:val="001B2245"/>
    <w:rsid w:val="001B5B40"/>
    <w:rsid w:val="001C072A"/>
    <w:rsid w:val="001C2889"/>
    <w:rsid w:val="001C2E94"/>
    <w:rsid w:val="001D793F"/>
    <w:rsid w:val="001E445C"/>
    <w:rsid w:val="001E511C"/>
    <w:rsid w:val="001F2A52"/>
    <w:rsid w:val="00213665"/>
    <w:rsid w:val="00224E0B"/>
    <w:rsid w:val="0022514C"/>
    <w:rsid w:val="00232093"/>
    <w:rsid w:val="00232B1A"/>
    <w:rsid w:val="00237D21"/>
    <w:rsid w:val="00244A2D"/>
    <w:rsid w:val="0024603F"/>
    <w:rsid w:val="00247071"/>
    <w:rsid w:val="00247418"/>
    <w:rsid w:val="00250DCB"/>
    <w:rsid w:val="00251CAC"/>
    <w:rsid w:val="00256589"/>
    <w:rsid w:val="00260695"/>
    <w:rsid w:val="00260696"/>
    <w:rsid w:val="002638FE"/>
    <w:rsid w:val="00266709"/>
    <w:rsid w:val="002677DD"/>
    <w:rsid w:val="002756D2"/>
    <w:rsid w:val="00280D88"/>
    <w:rsid w:val="00292074"/>
    <w:rsid w:val="0029583A"/>
    <w:rsid w:val="002A1816"/>
    <w:rsid w:val="002A33B8"/>
    <w:rsid w:val="002A5E47"/>
    <w:rsid w:val="002A6011"/>
    <w:rsid w:val="002B0417"/>
    <w:rsid w:val="002C0A57"/>
    <w:rsid w:val="002C3C2E"/>
    <w:rsid w:val="002C3D19"/>
    <w:rsid w:val="002D03AF"/>
    <w:rsid w:val="002D1E01"/>
    <w:rsid w:val="002D1E69"/>
    <w:rsid w:val="002D4D0E"/>
    <w:rsid w:val="002D6242"/>
    <w:rsid w:val="002E0D3A"/>
    <w:rsid w:val="002E2397"/>
    <w:rsid w:val="002E2DDA"/>
    <w:rsid w:val="002F543B"/>
    <w:rsid w:val="00302146"/>
    <w:rsid w:val="003119E8"/>
    <w:rsid w:val="00314454"/>
    <w:rsid w:val="00315B61"/>
    <w:rsid w:val="00322639"/>
    <w:rsid w:val="0032596E"/>
    <w:rsid w:val="00330151"/>
    <w:rsid w:val="00330F1D"/>
    <w:rsid w:val="003377C7"/>
    <w:rsid w:val="003415D6"/>
    <w:rsid w:val="00341C12"/>
    <w:rsid w:val="003468A1"/>
    <w:rsid w:val="00346D79"/>
    <w:rsid w:val="00354E01"/>
    <w:rsid w:val="0035576E"/>
    <w:rsid w:val="00360789"/>
    <w:rsid w:val="00367A9C"/>
    <w:rsid w:val="0037092E"/>
    <w:rsid w:val="0037592B"/>
    <w:rsid w:val="00375941"/>
    <w:rsid w:val="003835FF"/>
    <w:rsid w:val="00383B34"/>
    <w:rsid w:val="00391652"/>
    <w:rsid w:val="003927E2"/>
    <w:rsid w:val="003A02EB"/>
    <w:rsid w:val="003A1748"/>
    <w:rsid w:val="003A1C1F"/>
    <w:rsid w:val="003A4B94"/>
    <w:rsid w:val="003B0E38"/>
    <w:rsid w:val="003C5A3A"/>
    <w:rsid w:val="003C7C6E"/>
    <w:rsid w:val="003D1533"/>
    <w:rsid w:val="003D2E64"/>
    <w:rsid w:val="003E355B"/>
    <w:rsid w:val="003F4B06"/>
    <w:rsid w:val="003F7896"/>
    <w:rsid w:val="00401B17"/>
    <w:rsid w:val="004133B5"/>
    <w:rsid w:val="00414265"/>
    <w:rsid w:val="004155C1"/>
    <w:rsid w:val="00415CDB"/>
    <w:rsid w:val="004209F9"/>
    <w:rsid w:val="004212CA"/>
    <w:rsid w:val="004251CE"/>
    <w:rsid w:val="004263FD"/>
    <w:rsid w:val="004313C6"/>
    <w:rsid w:val="00431E2F"/>
    <w:rsid w:val="004320C1"/>
    <w:rsid w:val="0043425E"/>
    <w:rsid w:val="004350A6"/>
    <w:rsid w:val="004376A6"/>
    <w:rsid w:val="00437D37"/>
    <w:rsid w:val="004412A1"/>
    <w:rsid w:val="00444E35"/>
    <w:rsid w:val="00450AEE"/>
    <w:rsid w:val="00453DEA"/>
    <w:rsid w:val="00455D98"/>
    <w:rsid w:val="0046092A"/>
    <w:rsid w:val="00464C7A"/>
    <w:rsid w:val="004679EC"/>
    <w:rsid w:val="00472025"/>
    <w:rsid w:val="004730C5"/>
    <w:rsid w:val="0047517A"/>
    <w:rsid w:val="00476DAB"/>
    <w:rsid w:val="00481EC8"/>
    <w:rsid w:val="004835A9"/>
    <w:rsid w:val="00483D4C"/>
    <w:rsid w:val="00485219"/>
    <w:rsid w:val="00485FA0"/>
    <w:rsid w:val="00486C55"/>
    <w:rsid w:val="00495D3B"/>
    <w:rsid w:val="00497671"/>
    <w:rsid w:val="00497C07"/>
    <w:rsid w:val="004A4B0E"/>
    <w:rsid w:val="004A5937"/>
    <w:rsid w:val="004A7EAD"/>
    <w:rsid w:val="004C077A"/>
    <w:rsid w:val="004C7CB6"/>
    <w:rsid w:val="004D68DB"/>
    <w:rsid w:val="004E648F"/>
    <w:rsid w:val="005012EE"/>
    <w:rsid w:val="00503E7E"/>
    <w:rsid w:val="0050547C"/>
    <w:rsid w:val="00515C5F"/>
    <w:rsid w:val="00517DB4"/>
    <w:rsid w:val="00523427"/>
    <w:rsid w:val="005241B0"/>
    <w:rsid w:val="0052491C"/>
    <w:rsid w:val="0052520E"/>
    <w:rsid w:val="005268E4"/>
    <w:rsid w:val="0052795C"/>
    <w:rsid w:val="005335AB"/>
    <w:rsid w:val="00534834"/>
    <w:rsid w:val="00536406"/>
    <w:rsid w:val="00536D32"/>
    <w:rsid w:val="00536FF3"/>
    <w:rsid w:val="00537A8C"/>
    <w:rsid w:val="00542C0C"/>
    <w:rsid w:val="00547921"/>
    <w:rsid w:val="00554B2B"/>
    <w:rsid w:val="00557AE4"/>
    <w:rsid w:val="00560111"/>
    <w:rsid w:val="005623D3"/>
    <w:rsid w:val="005624DF"/>
    <w:rsid w:val="0056630C"/>
    <w:rsid w:val="00566906"/>
    <w:rsid w:val="005733D4"/>
    <w:rsid w:val="00574BA8"/>
    <w:rsid w:val="00576F5B"/>
    <w:rsid w:val="005772F7"/>
    <w:rsid w:val="0058534B"/>
    <w:rsid w:val="0058618A"/>
    <w:rsid w:val="0059529B"/>
    <w:rsid w:val="0059661F"/>
    <w:rsid w:val="005A1D79"/>
    <w:rsid w:val="005A288B"/>
    <w:rsid w:val="005A40E8"/>
    <w:rsid w:val="005A5E64"/>
    <w:rsid w:val="005B05DB"/>
    <w:rsid w:val="005B1C83"/>
    <w:rsid w:val="005B25B0"/>
    <w:rsid w:val="005B43AA"/>
    <w:rsid w:val="005B5775"/>
    <w:rsid w:val="005C70B4"/>
    <w:rsid w:val="005C7C54"/>
    <w:rsid w:val="005C7E14"/>
    <w:rsid w:val="005D2520"/>
    <w:rsid w:val="005D2626"/>
    <w:rsid w:val="005D317E"/>
    <w:rsid w:val="005D33B0"/>
    <w:rsid w:val="005D3C88"/>
    <w:rsid w:val="005E3B9F"/>
    <w:rsid w:val="005E3D68"/>
    <w:rsid w:val="005E445A"/>
    <w:rsid w:val="005E7746"/>
    <w:rsid w:val="005F22FB"/>
    <w:rsid w:val="005F522F"/>
    <w:rsid w:val="005F73FE"/>
    <w:rsid w:val="00606901"/>
    <w:rsid w:val="00606ED2"/>
    <w:rsid w:val="00607098"/>
    <w:rsid w:val="00611CC6"/>
    <w:rsid w:val="00613637"/>
    <w:rsid w:val="00632E1B"/>
    <w:rsid w:val="00632E50"/>
    <w:rsid w:val="00632FF0"/>
    <w:rsid w:val="00633B59"/>
    <w:rsid w:val="00635102"/>
    <w:rsid w:val="0063635F"/>
    <w:rsid w:val="00636B36"/>
    <w:rsid w:val="00641673"/>
    <w:rsid w:val="00650831"/>
    <w:rsid w:val="00650D77"/>
    <w:rsid w:val="00656606"/>
    <w:rsid w:val="00657C86"/>
    <w:rsid w:val="00661280"/>
    <w:rsid w:val="00671798"/>
    <w:rsid w:val="006739D5"/>
    <w:rsid w:val="00673E6F"/>
    <w:rsid w:val="006760A8"/>
    <w:rsid w:val="00677CA0"/>
    <w:rsid w:val="0068094B"/>
    <w:rsid w:val="00683B9A"/>
    <w:rsid w:val="00685CAB"/>
    <w:rsid w:val="00686D05"/>
    <w:rsid w:val="00691988"/>
    <w:rsid w:val="006939E4"/>
    <w:rsid w:val="00695829"/>
    <w:rsid w:val="00696064"/>
    <w:rsid w:val="006A7E2E"/>
    <w:rsid w:val="006B3F6A"/>
    <w:rsid w:val="006B48A1"/>
    <w:rsid w:val="006C07AD"/>
    <w:rsid w:val="006C369F"/>
    <w:rsid w:val="006D0505"/>
    <w:rsid w:val="006D4492"/>
    <w:rsid w:val="006E05D1"/>
    <w:rsid w:val="006E16BE"/>
    <w:rsid w:val="006F716E"/>
    <w:rsid w:val="006F75FC"/>
    <w:rsid w:val="007076BD"/>
    <w:rsid w:val="007213DE"/>
    <w:rsid w:val="00723421"/>
    <w:rsid w:val="00725C8A"/>
    <w:rsid w:val="007356FE"/>
    <w:rsid w:val="00746237"/>
    <w:rsid w:val="007534D9"/>
    <w:rsid w:val="00753D85"/>
    <w:rsid w:val="007551A5"/>
    <w:rsid w:val="007570D7"/>
    <w:rsid w:val="00761009"/>
    <w:rsid w:val="00762A12"/>
    <w:rsid w:val="007632CE"/>
    <w:rsid w:val="007643F7"/>
    <w:rsid w:val="00766BFF"/>
    <w:rsid w:val="00773980"/>
    <w:rsid w:val="00781094"/>
    <w:rsid w:val="00784329"/>
    <w:rsid w:val="00784CE4"/>
    <w:rsid w:val="00790EA0"/>
    <w:rsid w:val="00795940"/>
    <w:rsid w:val="007A107E"/>
    <w:rsid w:val="007A1A57"/>
    <w:rsid w:val="007A217F"/>
    <w:rsid w:val="007A5333"/>
    <w:rsid w:val="007A5935"/>
    <w:rsid w:val="007C05B5"/>
    <w:rsid w:val="007C23CA"/>
    <w:rsid w:val="007D2FB9"/>
    <w:rsid w:val="007D36E4"/>
    <w:rsid w:val="007D65E9"/>
    <w:rsid w:val="007E250A"/>
    <w:rsid w:val="007E5524"/>
    <w:rsid w:val="007F0136"/>
    <w:rsid w:val="007F221A"/>
    <w:rsid w:val="007F2BE2"/>
    <w:rsid w:val="007F2EF2"/>
    <w:rsid w:val="007F4470"/>
    <w:rsid w:val="00803240"/>
    <w:rsid w:val="00810D89"/>
    <w:rsid w:val="00814DAC"/>
    <w:rsid w:val="0082120B"/>
    <w:rsid w:val="008241CB"/>
    <w:rsid w:val="00824674"/>
    <w:rsid w:val="00824C32"/>
    <w:rsid w:val="008259D8"/>
    <w:rsid w:val="00827703"/>
    <w:rsid w:val="00827F40"/>
    <w:rsid w:val="00830730"/>
    <w:rsid w:val="00831867"/>
    <w:rsid w:val="008323CE"/>
    <w:rsid w:val="00832514"/>
    <w:rsid w:val="00832C0C"/>
    <w:rsid w:val="008400E6"/>
    <w:rsid w:val="00840699"/>
    <w:rsid w:val="008451B6"/>
    <w:rsid w:val="008500FF"/>
    <w:rsid w:val="008530F0"/>
    <w:rsid w:val="00864797"/>
    <w:rsid w:val="008649AC"/>
    <w:rsid w:val="0087389F"/>
    <w:rsid w:val="008739FF"/>
    <w:rsid w:val="00873F87"/>
    <w:rsid w:val="00882823"/>
    <w:rsid w:val="00885821"/>
    <w:rsid w:val="00891FE0"/>
    <w:rsid w:val="0089270E"/>
    <w:rsid w:val="00895847"/>
    <w:rsid w:val="00896019"/>
    <w:rsid w:val="00896779"/>
    <w:rsid w:val="00896B83"/>
    <w:rsid w:val="008A49B4"/>
    <w:rsid w:val="008A5E51"/>
    <w:rsid w:val="008C068B"/>
    <w:rsid w:val="008C1D1B"/>
    <w:rsid w:val="008D0D9D"/>
    <w:rsid w:val="008D2942"/>
    <w:rsid w:val="008D507F"/>
    <w:rsid w:val="008E6407"/>
    <w:rsid w:val="008F7A3E"/>
    <w:rsid w:val="00900ED2"/>
    <w:rsid w:val="009066CA"/>
    <w:rsid w:val="0091260C"/>
    <w:rsid w:val="0091376F"/>
    <w:rsid w:val="0091409A"/>
    <w:rsid w:val="00915B93"/>
    <w:rsid w:val="00916B35"/>
    <w:rsid w:val="00916BB1"/>
    <w:rsid w:val="00924A01"/>
    <w:rsid w:val="00925C3D"/>
    <w:rsid w:val="0092697A"/>
    <w:rsid w:val="00930629"/>
    <w:rsid w:val="00931FAE"/>
    <w:rsid w:val="0094064C"/>
    <w:rsid w:val="009411EC"/>
    <w:rsid w:val="0094344C"/>
    <w:rsid w:val="00944685"/>
    <w:rsid w:val="009465F5"/>
    <w:rsid w:val="00950F2B"/>
    <w:rsid w:val="0095607F"/>
    <w:rsid w:val="00957EF5"/>
    <w:rsid w:val="0096015B"/>
    <w:rsid w:val="009626A2"/>
    <w:rsid w:val="009737E8"/>
    <w:rsid w:val="00983954"/>
    <w:rsid w:val="00984AD2"/>
    <w:rsid w:val="00985734"/>
    <w:rsid w:val="00986794"/>
    <w:rsid w:val="00986D81"/>
    <w:rsid w:val="00994224"/>
    <w:rsid w:val="00994C06"/>
    <w:rsid w:val="00995792"/>
    <w:rsid w:val="0099738D"/>
    <w:rsid w:val="009A00E7"/>
    <w:rsid w:val="009A74EB"/>
    <w:rsid w:val="009B3E17"/>
    <w:rsid w:val="009B4C55"/>
    <w:rsid w:val="009B70B6"/>
    <w:rsid w:val="009B7931"/>
    <w:rsid w:val="009C27FE"/>
    <w:rsid w:val="009C334A"/>
    <w:rsid w:val="009C70AE"/>
    <w:rsid w:val="009D13BE"/>
    <w:rsid w:val="009D1930"/>
    <w:rsid w:val="009E2349"/>
    <w:rsid w:val="009E559D"/>
    <w:rsid w:val="009E74BE"/>
    <w:rsid w:val="009F0758"/>
    <w:rsid w:val="009F1712"/>
    <w:rsid w:val="009F47D9"/>
    <w:rsid w:val="00A05E45"/>
    <w:rsid w:val="00A13AE9"/>
    <w:rsid w:val="00A15F98"/>
    <w:rsid w:val="00A22E25"/>
    <w:rsid w:val="00A30C34"/>
    <w:rsid w:val="00A3325F"/>
    <w:rsid w:val="00A35643"/>
    <w:rsid w:val="00A40DF0"/>
    <w:rsid w:val="00A41EE8"/>
    <w:rsid w:val="00A452C8"/>
    <w:rsid w:val="00A46A99"/>
    <w:rsid w:val="00A53CE5"/>
    <w:rsid w:val="00A53F36"/>
    <w:rsid w:val="00A54324"/>
    <w:rsid w:val="00A57B64"/>
    <w:rsid w:val="00A60174"/>
    <w:rsid w:val="00A61BDD"/>
    <w:rsid w:val="00A64E8E"/>
    <w:rsid w:val="00A67195"/>
    <w:rsid w:val="00A70F73"/>
    <w:rsid w:val="00A712D3"/>
    <w:rsid w:val="00A72241"/>
    <w:rsid w:val="00A76276"/>
    <w:rsid w:val="00A77C3C"/>
    <w:rsid w:val="00A830EB"/>
    <w:rsid w:val="00A8431D"/>
    <w:rsid w:val="00A861D7"/>
    <w:rsid w:val="00A92A92"/>
    <w:rsid w:val="00A93E22"/>
    <w:rsid w:val="00AA04BD"/>
    <w:rsid w:val="00AA32BA"/>
    <w:rsid w:val="00AA4518"/>
    <w:rsid w:val="00AA5C47"/>
    <w:rsid w:val="00AB0384"/>
    <w:rsid w:val="00AB1FE2"/>
    <w:rsid w:val="00AB2488"/>
    <w:rsid w:val="00AB2A28"/>
    <w:rsid w:val="00AB592E"/>
    <w:rsid w:val="00AB64E9"/>
    <w:rsid w:val="00AB6EB0"/>
    <w:rsid w:val="00AC573B"/>
    <w:rsid w:val="00AC6525"/>
    <w:rsid w:val="00AC713A"/>
    <w:rsid w:val="00AD1B65"/>
    <w:rsid w:val="00AD2F3B"/>
    <w:rsid w:val="00AD7AA5"/>
    <w:rsid w:val="00AD7EA5"/>
    <w:rsid w:val="00AE6135"/>
    <w:rsid w:val="00AF3EF7"/>
    <w:rsid w:val="00B05417"/>
    <w:rsid w:val="00B10D65"/>
    <w:rsid w:val="00B17B7E"/>
    <w:rsid w:val="00B22E7D"/>
    <w:rsid w:val="00B30AF8"/>
    <w:rsid w:val="00B31B29"/>
    <w:rsid w:val="00B32217"/>
    <w:rsid w:val="00B32EE2"/>
    <w:rsid w:val="00B33B70"/>
    <w:rsid w:val="00B357F2"/>
    <w:rsid w:val="00B37F6C"/>
    <w:rsid w:val="00B41D1F"/>
    <w:rsid w:val="00B42AF3"/>
    <w:rsid w:val="00B436A2"/>
    <w:rsid w:val="00B44B3A"/>
    <w:rsid w:val="00B46FA1"/>
    <w:rsid w:val="00B5014E"/>
    <w:rsid w:val="00B51293"/>
    <w:rsid w:val="00B520F9"/>
    <w:rsid w:val="00B53AC9"/>
    <w:rsid w:val="00B53CC6"/>
    <w:rsid w:val="00B55118"/>
    <w:rsid w:val="00B55676"/>
    <w:rsid w:val="00B618DD"/>
    <w:rsid w:val="00B67874"/>
    <w:rsid w:val="00B73189"/>
    <w:rsid w:val="00B74BE0"/>
    <w:rsid w:val="00B847E6"/>
    <w:rsid w:val="00B860AE"/>
    <w:rsid w:val="00B916BC"/>
    <w:rsid w:val="00B94356"/>
    <w:rsid w:val="00B946FE"/>
    <w:rsid w:val="00B950D4"/>
    <w:rsid w:val="00B95EC5"/>
    <w:rsid w:val="00B9739F"/>
    <w:rsid w:val="00BA202D"/>
    <w:rsid w:val="00BA4F03"/>
    <w:rsid w:val="00BB0480"/>
    <w:rsid w:val="00BB521E"/>
    <w:rsid w:val="00BB5B46"/>
    <w:rsid w:val="00BB7C40"/>
    <w:rsid w:val="00BC058B"/>
    <w:rsid w:val="00BC0825"/>
    <w:rsid w:val="00BC30F4"/>
    <w:rsid w:val="00BD043E"/>
    <w:rsid w:val="00BD061D"/>
    <w:rsid w:val="00BD4AFC"/>
    <w:rsid w:val="00BD4FAA"/>
    <w:rsid w:val="00BD6D49"/>
    <w:rsid w:val="00BE0A36"/>
    <w:rsid w:val="00BE3835"/>
    <w:rsid w:val="00BE3C8A"/>
    <w:rsid w:val="00BE7A46"/>
    <w:rsid w:val="00BF0837"/>
    <w:rsid w:val="00BF2199"/>
    <w:rsid w:val="00BF2768"/>
    <w:rsid w:val="00BF4E21"/>
    <w:rsid w:val="00C014DA"/>
    <w:rsid w:val="00C01557"/>
    <w:rsid w:val="00C0179B"/>
    <w:rsid w:val="00C0327D"/>
    <w:rsid w:val="00C03EE9"/>
    <w:rsid w:val="00C05F17"/>
    <w:rsid w:val="00C07836"/>
    <w:rsid w:val="00C12D6B"/>
    <w:rsid w:val="00C20962"/>
    <w:rsid w:val="00C21C58"/>
    <w:rsid w:val="00C241A6"/>
    <w:rsid w:val="00C24B27"/>
    <w:rsid w:val="00C25850"/>
    <w:rsid w:val="00C26551"/>
    <w:rsid w:val="00C41D52"/>
    <w:rsid w:val="00C44885"/>
    <w:rsid w:val="00C44AF3"/>
    <w:rsid w:val="00C4512C"/>
    <w:rsid w:val="00C47C32"/>
    <w:rsid w:val="00C47F87"/>
    <w:rsid w:val="00C5136E"/>
    <w:rsid w:val="00C52350"/>
    <w:rsid w:val="00C53AD1"/>
    <w:rsid w:val="00C60359"/>
    <w:rsid w:val="00C60D18"/>
    <w:rsid w:val="00C61EA1"/>
    <w:rsid w:val="00C62078"/>
    <w:rsid w:val="00C63E69"/>
    <w:rsid w:val="00C640CC"/>
    <w:rsid w:val="00C64942"/>
    <w:rsid w:val="00C64DA2"/>
    <w:rsid w:val="00C725EC"/>
    <w:rsid w:val="00C7497A"/>
    <w:rsid w:val="00C86DEE"/>
    <w:rsid w:val="00C93AC4"/>
    <w:rsid w:val="00C94EDA"/>
    <w:rsid w:val="00CA65F0"/>
    <w:rsid w:val="00CB4F73"/>
    <w:rsid w:val="00CB5433"/>
    <w:rsid w:val="00CC1F5A"/>
    <w:rsid w:val="00CC3925"/>
    <w:rsid w:val="00CD05E6"/>
    <w:rsid w:val="00CD3867"/>
    <w:rsid w:val="00CD5477"/>
    <w:rsid w:val="00CD5D1B"/>
    <w:rsid w:val="00CD66FA"/>
    <w:rsid w:val="00CD6CC0"/>
    <w:rsid w:val="00CE140A"/>
    <w:rsid w:val="00CE7122"/>
    <w:rsid w:val="00CE747C"/>
    <w:rsid w:val="00CF0337"/>
    <w:rsid w:val="00CF0D9B"/>
    <w:rsid w:val="00CF2CAD"/>
    <w:rsid w:val="00CF68DE"/>
    <w:rsid w:val="00D0125B"/>
    <w:rsid w:val="00D016F6"/>
    <w:rsid w:val="00D02AC6"/>
    <w:rsid w:val="00D079AB"/>
    <w:rsid w:val="00D10D53"/>
    <w:rsid w:val="00D11230"/>
    <w:rsid w:val="00D1598D"/>
    <w:rsid w:val="00D16003"/>
    <w:rsid w:val="00D2321E"/>
    <w:rsid w:val="00D273B7"/>
    <w:rsid w:val="00D27DBA"/>
    <w:rsid w:val="00D30BEB"/>
    <w:rsid w:val="00D316F6"/>
    <w:rsid w:val="00D3194D"/>
    <w:rsid w:val="00D33958"/>
    <w:rsid w:val="00D348AD"/>
    <w:rsid w:val="00D36689"/>
    <w:rsid w:val="00D56A1E"/>
    <w:rsid w:val="00D646C4"/>
    <w:rsid w:val="00D67B55"/>
    <w:rsid w:val="00D71CD9"/>
    <w:rsid w:val="00D81FA7"/>
    <w:rsid w:val="00D85157"/>
    <w:rsid w:val="00D91E52"/>
    <w:rsid w:val="00D92432"/>
    <w:rsid w:val="00DA0E6F"/>
    <w:rsid w:val="00DA7632"/>
    <w:rsid w:val="00DB0238"/>
    <w:rsid w:val="00DB18BB"/>
    <w:rsid w:val="00DB79E8"/>
    <w:rsid w:val="00DB7BB4"/>
    <w:rsid w:val="00DC5BF3"/>
    <w:rsid w:val="00DD203B"/>
    <w:rsid w:val="00DD5422"/>
    <w:rsid w:val="00DD6F6C"/>
    <w:rsid w:val="00DD7400"/>
    <w:rsid w:val="00DE7609"/>
    <w:rsid w:val="00DF0C08"/>
    <w:rsid w:val="00DF1F16"/>
    <w:rsid w:val="00DF309B"/>
    <w:rsid w:val="00DF35EC"/>
    <w:rsid w:val="00DF4599"/>
    <w:rsid w:val="00DF5F6A"/>
    <w:rsid w:val="00DF6339"/>
    <w:rsid w:val="00DF6C02"/>
    <w:rsid w:val="00DF7734"/>
    <w:rsid w:val="00E04C34"/>
    <w:rsid w:val="00E0547D"/>
    <w:rsid w:val="00E067AA"/>
    <w:rsid w:val="00E068F4"/>
    <w:rsid w:val="00E07BA1"/>
    <w:rsid w:val="00E10802"/>
    <w:rsid w:val="00E1374E"/>
    <w:rsid w:val="00E177F4"/>
    <w:rsid w:val="00E20B21"/>
    <w:rsid w:val="00E21C5F"/>
    <w:rsid w:val="00E34246"/>
    <w:rsid w:val="00E44337"/>
    <w:rsid w:val="00E45B3F"/>
    <w:rsid w:val="00E51C0A"/>
    <w:rsid w:val="00E54379"/>
    <w:rsid w:val="00E65B20"/>
    <w:rsid w:val="00E713AE"/>
    <w:rsid w:val="00E741F1"/>
    <w:rsid w:val="00E74BA5"/>
    <w:rsid w:val="00E817EA"/>
    <w:rsid w:val="00E84DDF"/>
    <w:rsid w:val="00E8534A"/>
    <w:rsid w:val="00E85CC3"/>
    <w:rsid w:val="00E85F12"/>
    <w:rsid w:val="00E8626C"/>
    <w:rsid w:val="00E93540"/>
    <w:rsid w:val="00E94A33"/>
    <w:rsid w:val="00E9580F"/>
    <w:rsid w:val="00EA3CC7"/>
    <w:rsid w:val="00EA50DB"/>
    <w:rsid w:val="00EA553F"/>
    <w:rsid w:val="00EB2685"/>
    <w:rsid w:val="00EB4C5E"/>
    <w:rsid w:val="00EB6001"/>
    <w:rsid w:val="00EC07EE"/>
    <w:rsid w:val="00EC17BA"/>
    <w:rsid w:val="00EC654E"/>
    <w:rsid w:val="00EC67BF"/>
    <w:rsid w:val="00EC7073"/>
    <w:rsid w:val="00ED22E3"/>
    <w:rsid w:val="00ED25A7"/>
    <w:rsid w:val="00ED7F4F"/>
    <w:rsid w:val="00EE00CA"/>
    <w:rsid w:val="00EE2FA0"/>
    <w:rsid w:val="00EE3EBB"/>
    <w:rsid w:val="00EF07B8"/>
    <w:rsid w:val="00EF5009"/>
    <w:rsid w:val="00F0395B"/>
    <w:rsid w:val="00F07E8B"/>
    <w:rsid w:val="00F1149B"/>
    <w:rsid w:val="00F128EF"/>
    <w:rsid w:val="00F13941"/>
    <w:rsid w:val="00F20610"/>
    <w:rsid w:val="00F20A3D"/>
    <w:rsid w:val="00F228D6"/>
    <w:rsid w:val="00F27345"/>
    <w:rsid w:val="00F43DD0"/>
    <w:rsid w:val="00F4445D"/>
    <w:rsid w:val="00F460F5"/>
    <w:rsid w:val="00F46859"/>
    <w:rsid w:val="00F50070"/>
    <w:rsid w:val="00F56EA5"/>
    <w:rsid w:val="00F63A73"/>
    <w:rsid w:val="00F63F37"/>
    <w:rsid w:val="00F64C87"/>
    <w:rsid w:val="00F73454"/>
    <w:rsid w:val="00F7719F"/>
    <w:rsid w:val="00F83867"/>
    <w:rsid w:val="00F85BED"/>
    <w:rsid w:val="00F87BC9"/>
    <w:rsid w:val="00F92FE2"/>
    <w:rsid w:val="00F96068"/>
    <w:rsid w:val="00F963EB"/>
    <w:rsid w:val="00FA11F0"/>
    <w:rsid w:val="00FA318C"/>
    <w:rsid w:val="00FA5208"/>
    <w:rsid w:val="00FA586D"/>
    <w:rsid w:val="00FB7140"/>
    <w:rsid w:val="00FC477F"/>
    <w:rsid w:val="00FC4CE2"/>
    <w:rsid w:val="00FD2756"/>
    <w:rsid w:val="00FE02DA"/>
    <w:rsid w:val="00FE1E72"/>
    <w:rsid w:val="00FE2B87"/>
    <w:rsid w:val="00FE5DB4"/>
    <w:rsid w:val="00FE7718"/>
    <w:rsid w:val="00FF2C38"/>
    <w:rsid w:val="0A0EE98C"/>
    <w:rsid w:val="0A98FEC9"/>
    <w:rsid w:val="0D287C78"/>
    <w:rsid w:val="107997AA"/>
    <w:rsid w:val="108E76C5"/>
    <w:rsid w:val="1426B8B2"/>
    <w:rsid w:val="158E3193"/>
    <w:rsid w:val="1A71E70A"/>
    <w:rsid w:val="1FEFE535"/>
    <w:rsid w:val="2A73196B"/>
    <w:rsid w:val="2C4FDBE7"/>
    <w:rsid w:val="2C53BBD6"/>
    <w:rsid w:val="2C5BC174"/>
    <w:rsid w:val="322040D5"/>
    <w:rsid w:val="3809DFD4"/>
    <w:rsid w:val="3B1F7471"/>
    <w:rsid w:val="3BBA8D38"/>
    <w:rsid w:val="3BC1CD8F"/>
    <w:rsid w:val="401BE225"/>
    <w:rsid w:val="408326B8"/>
    <w:rsid w:val="477A5431"/>
    <w:rsid w:val="48872CDD"/>
    <w:rsid w:val="49F15584"/>
    <w:rsid w:val="4AEBE470"/>
    <w:rsid w:val="4F8F5556"/>
    <w:rsid w:val="52C21AF1"/>
    <w:rsid w:val="554C8788"/>
    <w:rsid w:val="584169D4"/>
    <w:rsid w:val="58981F30"/>
    <w:rsid w:val="5CAF8BFF"/>
    <w:rsid w:val="5CE626BE"/>
    <w:rsid w:val="5FE72CC1"/>
    <w:rsid w:val="6050FF60"/>
    <w:rsid w:val="616EDE7B"/>
    <w:rsid w:val="64281552"/>
    <w:rsid w:val="64ED79D9"/>
    <w:rsid w:val="66B795C4"/>
    <w:rsid w:val="67F03873"/>
    <w:rsid w:val="69206861"/>
    <w:rsid w:val="6CED54D9"/>
    <w:rsid w:val="6D5C8260"/>
    <w:rsid w:val="7328C02C"/>
    <w:rsid w:val="737B5BA3"/>
    <w:rsid w:val="74C4908D"/>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5A386"/>
  <w15:docId w15:val="{A6A80356-E2A5-43FB-9DED-25A9FE623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Lucida Sans"/>
        <w:kern w:val="3"/>
        <w:sz w:val="24"/>
        <w:szCs w:val="24"/>
        <w:lang w:val="it-IT"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Standard"/>
    <w:next w:val="Standard"/>
    <w:uiPriority w:val="9"/>
    <w:qFormat/>
    <w:pPr>
      <w:keepNext/>
      <w:spacing w:after="0" w:line="280" w:lineRule="exact"/>
      <w:outlineLvl w:val="0"/>
    </w:pPr>
    <w:rPr>
      <w:rFonts w:ascii="Times New Roman" w:eastAsia="Times New Roman" w:hAnsi="Times New Roman"/>
      <w:b/>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pacing w:after="200" w:line="276" w:lineRule="auto"/>
    </w:pPr>
    <w:rPr>
      <w:rFonts w:ascii="Calibri" w:eastAsia="Calibri" w:hAnsi="Calibri" w:cs="Times New Roman"/>
      <w:sz w:val="22"/>
      <w:szCs w:val="22"/>
      <w:lang w:bidi="ar-SA"/>
    </w:r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rPr>
      <w:rFonts w:ascii="Times New Roman" w:eastAsia="Times New Roman" w:hAnsi="Times New Roman"/>
      <w:sz w:val="24"/>
      <w:szCs w:val="24"/>
    </w:rPr>
  </w:style>
  <w:style w:type="paragraph" w:styleId="Elenco">
    <w:name w:val="List"/>
    <w:basedOn w:val="Textbody"/>
    <w:rPr>
      <w:rFonts w:cs="Mangal"/>
    </w:rPr>
  </w:style>
  <w:style w:type="paragraph" w:styleId="Didascali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Mangal"/>
    </w:rPr>
  </w:style>
  <w:style w:type="paragraph" w:customStyle="1" w:styleId="Intestazione2">
    <w:name w:val="Intestazione2"/>
    <w:basedOn w:val="Standard"/>
    <w:next w:val="Textbody"/>
    <w:pPr>
      <w:keepNext/>
      <w:spacing w:before="240" w:after="120"/>
    </w:pPr>
    <w:rPr>
      <w:rFonts w:ascii="Arial" w:eastAsia="SimSun, 宋体" w:hAnsi="Arial" w:cs="Mangal"/>
      <w:sz w:val="28"/>
      <w:szCs w:val="28"/>
    </w:rPr>
  </w:style>
  <w:style w:type="paragraph" w:customStyle="1" w:styleId="Didascalia2">
    <w:name w:val="Didascalia2"/>
    <w:basedOn w:val="Standard"/>
    <w:pPr>
      <w:suppressLineNumbers/>
      <w:spacing w:before="120" w:after="120"/>
    </w:pPr>
    <w:rPr>
      <w:rFonts w:cs="Mangal"/>
      <w:i/>
      <w:iCs/>
      <w:sz w:val="24"/>
      <w:szCs w:val="24"/>
    </w:rPr>
  </w:style>
  <w:style w:type="paragraph" w:customStyle="1" w:styleId="Intestazione1">
    <w:name w:val="Intestazione1"/>
    <w:basedOn w:val="Standard"/>
    <w:next w:val="Textbody"/>
    <w:pPr>
      <w:keepNext/>
      <w:spacing w:before="240" w:after="120"/>
    </w:pPr>
    <w:rPr>
      <w:rFonts w:ascii="Arial" w:eastAsia="SimSun, 宋体" w:hAnsi="Arial" w:cs="Mangal"/>
      <w:sz w:val="28"/>
      <w:szCs w:val="28"/>
    </w:rPr>
  </w:style>
  <w:style w:type="paragraph" w:customStyle="1" w:styleId="Didascalia1">
    <w:name w:val="Didascalia1"/>
    <w:basedOn w:val="Standard"/>
    <w:pPr>
      <w:suppressLineNumbers/>
      <w:spacing w:before="120" w:after="120"/>
    </w:pPr>
    <w:rPr>
      <w:rFonts w:cs="Mangal"/>
      <w:i/>
      <w:iCs/>
      <w:sz w:val="24"/>
      <w:szCs w:val="24"/>
    </w:rPr>
  </w:style>
  <w:style w:type="paragraph" w:styleId="Paragrafoelenco">
    <w:name w:val="List Paragraph"/>
    <w:basedOn w:val="Standard"/>
    <w:uiPriority w:val="34"/>
    <w:qFormat/>
    <w:pPr>
      <w:ind w:left="720"/>
    </w:pPr>
  </w:style>
  <w:style w:type="paragraph" w:customStyle="1" w:styleId="TableContents">
    <w:name w:val="Table Contents"/>
    <w:basedOn w:val="Standar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eastAsia="Times New Roman" w:hAnsi="Times New Roman" w:cs="Times New Roman"/>
      <w:sz w:val="24"/>
      <w:szCs w:val="24"/>
    </w:rPr>
  </w:style>
  <w:style w:type="character" w:customStyle="1" w:styleId="Carpredefinitoparagrafo2">
    <w:name w:val="Car. predefinito paragrafo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3z0">
    <w:name w:val="WW8Num3z0"/>
    <w:rPr>
      <w:rFonts w:ascii="Symbol" w:eastAsia="Symbol" w:hAnsi="Symbol" w:cs="Symbol"/>
    </w:rPr>
  </w:style>
  <w:style w:type="character" w:customStyle="1" w:styleId="WW8Num3z1">
    <w:name w:val="WW8Num3z1"/>
    <w:rPr>
      <w:rFonts w:ascii="Courier New" w:eastAsia="Courier New" w:hAnsi="Courier New" w:cs="Courier New"/>
    </w:rPr>
  </w:style>
  <w:style w:type="character" w:customStyle="1" w:styleId="WW8Num3z2">
    <w:name w:val="WW8Num3z2"/>
    <w:rPr>
      <w:rFonts w:ascii="Wingdings" w:eastAsia="Wingdings" w:hAnsi="Wingdings" w:cs="Wingdings"/>
    </w:rPr>
  </w:style>
  <w:style w:type="character" w:customStyle="1" w:styleId="Carpredefinitoparagrafo1">
    <w:name w:val="Car. predefinito paragrafo1"/>
  </w:style>
  <w:style w:type="character" w:customStyle="1" w:styleId="BulletSymbols">
    <w:name w:val="Bullet Symbols"/>
    <w:rPr>
      <w:rFonts w:ascii="OpenSymbol" w:eastAsia="OpenSymbol" w:hAnsi="OpenSymbol" w:cs="OpenSymbol"/>
    </w:rPr>
  </w:style>
  <w:style w:type="character" w:customStyle="1" w:styleId="Internetlink">
    <w:name w:val="Internet link"/>
    <w:rPr>
      <w:color w:val="000080"/>
      <w:u w:val="single"/>
    </w:rPr>
  </w:style>
  <w:style w:type="numbering" w:customStyle="1" w:styleId="WW8Num1">
    <w:name w:val="WW8Num1"/>
    <w:basedOn w:val="Nessunelenco"/>
    <w:pPr>
      <w:numPr>
        <w:numId w:val="1"/>
      </w:numPr>
    </w:pPr>
  </w:style>
  <w:style w:type="numbering" w:customStyle="1" w:styleId="WW8Num2">
    <w:name w:val="WW8Num2"/>
    <w:basedOn w:val="Nessunelenco"/>
    <w:pPr>
      <w:numPr>
        <w:numId w:val="2"/>
      </w:numPr>
    </w:pPr>
  </w:style>
  <w:style w:type="numbering" w:customStyle="1" w:styleId="WW8Num10">
    <w:name w:val="WW8Num10"/>
    <w:basedOn w:val="Nessunelenco"/>
    <w:rsid w:val="00ED22E3"/>
    <w:pPr>
      <w:numPr>
        <w:numId w:val="6"/>
      </w:numPr>
    </w:pPr>
  </w:style>
  <w:style w:type="paragraph" w:styleId="Testofumetto">
    <w:name w:val="Balloon Text"/>
    <w:basedOn w:val="Normale"/>
    <w:link w:val="TestofumettoCarattere"/>
    <w:uiPriority w:val="99"/>
    <w:semiHidden/>
    <w:unhideWhenUsed/>
    <w:rsid w:val="00ED22E3"/>
    <w:rPr>
      <w:rFonts w:ascii="Segoe UI" w:hAnsi="Segoe UI" w:cs="Mangal"/>
      <w:sz w:val="18"/>
      <w:szCs w:val="16"/>
    </w:rPr>
  </w:style>
  <w:style w:type="character" w:customStyle="1" w:styleId="TestofumettoCarattere">
    <w:name w:val="Testo fumetto Carattere"/>
    <w:basedOn w:val="Carpredefinitoparagrafo"/>
    <w:link w:val="Testofumetto"/>
    <w:uiPriority w:val="99"/>
    <w:semiHidden/>
    <w:rsid w:val="00ED22E3"/>
    <w:rPr>
      <w:rFonts w:ascii="Segoe UI" w:hAnsi="Segoe UI" w:cs="Mangal"/>
      <w:sz w:val="18"/>
      <w:szCs w:val="16"/>
    </w:rPr>
  </w:style>
  <w:style w:type="paragraph" w:styleId="Testonotaapidipagina">
    <w:name w:val="footnote text"/>
    <w:basedOn w:val="Normale"/>
    <w:link w:val="TestonotaapidipaginaCarattere"/>
    <w:uiPriority w:val="99"/>
    <w:semiHidden/>
    <w:unhideWhenUsed/>
    <w:rsid w:val="00BD061D"/>
    <w:rPr>
      <w:rFonts w:cs="Mangal"/>
      <w:sz w:val="20"/>
      <w:szCs w:val="18"/>
    </w:rPr>
  </w:style>
  <w:style w:type="character" w:customStyle="1" w:styleId="TestonotaapidipaginaCarattere">
    <w:name w:val="Testo nota a piè di pagina Carattere"/>
    <w:basedOn w:val="Carpredefinitoparagrafo"/>
    <w:link w:val="Testonotaapidipagina"/>
    <w:uiPriority w:val="99"/>
    <w:semiHidden/>
    <w:rsid w:val="00BD061D"/>
    <w:rPr>
      <w:rFonts w:cs="Mangal"/>
      <w:sz w:val="20"/>
      <w:szCs w:val="18"/>
    </w:rPr>
  </w:style>
  <w:style w:type="character" w:styleId="Rimandonotaapidipagina">
    <w:name w:val="footnote reference"/>
    <w:basedOn w:val="Carpredefinitoparagrafo"/>
    <w:uiPriority w:val="99"/>
    <w:semiHidden/>
    <w:unhideWhenUsed/>
    <w:rsid w:val="00BD061D"/>
    <w:rPr>
      <w:vertAlign w:val="superscript"/>
    </w:rPr>
  </w:style>
  <w:style w:type="paragraph" w:customStyle="1" w:styleId="Standarduser">
    <w:name w:val="Standard (user)"/>
    <w:rsid w:val="00BD061D"/>
    <w:pPr>
      <w:widowControl/>
      <w:jc w:val="both"/>
    </w:pPr>
    <w:rPr>
      <w:rFonts w:ascii="Times New Roman" w:eastAsia="Times New Roman" w:hAnsi="Times New Roman" w:cs="Times New Roman"/>
      <w:szCs w:val="20"/>
      <w:lang w:bidi="ar-SA"/>
    </w:rPr>
  </w:style>
  <w:style w:type="paragraph" w:styleId="Testonotadichiusura">
    <w:name w:val="endnote text"/>
    <w:basedOn w:val="Normale"/>
    <w:link w:val="TestonotadichiusuraCarattere"/>
    <w:uiPriority w:val="99"/>
    <w:semiHidden/>
    <w:unhideWhenUsed/>
    <w:rsid w:val="00D16003"/>
    <w:rPr>
      <w:rFonts w:cs="Mangal"/>
      <w:sz w:val="20"/>
      <w:szCs w:val="18"/>
    </w:rPr>
  </w:style>
  <w:style w:type="character" w:customStyle="1" w:styleId="TestonotadichiusuraCarattere">
    <w:name w:val="Testo nota di chiusura Carattere"/>
    <w:basedOn w:val="Carpredefinitoparagrafo"/>
    <w:link w:val="Testonotadichiusura"/>
    <w:uiPriority w:val="99"/>
    <w:semiHidden/>
    <w:rsid w:val="00D16003"/>
    <w:rPr>
      <w:rFonts w:cs="Mangal"/>
      <w:sz w:val="20"/>
      <w:szCs w:val="18"/>
    </w:rPr>
  </w:style>
  <w:style w:type="character" w:styleId="Rimandonotadichiusura">
    <w:name w:val="endnote reference"/>
    <w:basedOn w:val="Carpredefinitoparagrafo"/>
    <w:uiPriority w:val="99"/>
    <w:semiHidden/>
    <w:unhideWhenUsed/>
    <w:rsid w:val="00D16003"/>
    <w:rPr>
      <w:vertAlign w:val="superscript"/>
    </w:rPr>
  </w:style>
  <w:style w:type="paragraph" w:styleId="Intestazione">
    <w:name w:val="header"/>
    <w:basedOn w:val="Normale"/>
    <w:link w:val="IntestazioneCarattere"/>
    <w:uiPriority w:val="99"/>
    <w:unhideWhenUsed/>
    <w:rsid w:val="00CE140A"/>
    <w:pPr>
      <w:tabs>
        <w:tab w:val="center" w:pos="4819"/>
        <w:tab w:val="right" w:pos="9638"/>
      </w:tabs>
    </w:pPr>
    <w:rPr>
      <w:rFonts w:cs="Mangal"/>
      <w:szCs w:val="21"/>
    </w:rPr>
  </w:style>
  <w:style w:type="character" w:customStyle="1" w:styleId="IntestazioneCarattere">
    <w:name w:val="Intestazione Carattere"/>
    <w:basedOn w:val="Carpredefinitoparagrafo"/>
    <w:link w:val="Intestazione"/>
    <w:uiPriority w:val="99"/>
    <w:rsid w:val="00CE140A"/>
    <w:rPr>
      <w:rFonts w:cs="Mangal"/>
      <w:szCs w:val="21"/>
    </w:rPr>
  </w:style>
  <w:style w:type="paragraph" w:styleId="Pidipagina">
    <w:name w:val="footer"/>
    <w:basedOn w:val="Normale"/>
    <w:link w:val="PidipaginaCarattere"/>
    <w:uiPriority w:val="99"/>
    <w:unhideWhenUsed/>
    <w:rsid w:val="00CE140A"/>
    <w:pPr>
      <w:tabs>
        <w:tab w:val="center" w:pos="4819"/>
        <w:tab w:val="right" w:pos="9638"/>
      </w:tabs>
    </w:pPr>
    <w:rPr>
      <w:rFonts w:cs="Mangal"/>
      <w:szCs w:val="21"/>
    </w:rPr>
  </w:style>
  <w:style w:type="character" w:customStyle="1" w:styleId="PidipaginaCarattere">
    <w:name w:val="Piè di pagina Carattere"/>
    <w:basedOn w:val="Carpredefinitoparagrafo"/>
    <w:link w:val="Pidipagina"/>
    <w:uiPriority w:val="99"/>
    <w:rsid w:val="00CE140A"/>
    <w:rPr>
      <w:rFonts w:cs="Mangal"/>
      <w:szCs w:val="21"/>
    </w:rPr>
  </w:style>
  <w:style w:type="character" w:styleId="Rimandocommento">
    <w:name w:val="annotation reference"/>
    <w:basedOn w:val="Carpredefinitoparagrafo"/>
    <w:uiPriority w:val="99"/>
    <w:semiHidden/>
    <w:unhideWhenUsed/>
    <w:rsid w:val="00E9580F"/>
    <w:rPr>
      <w:sz w:val="16"/>
      <w:szCs w:val="16"/>
    </w:rPr>
  </w:style>
  <w:style w:type="paragraph" w:styleId="Testocommento">
    <w:name w:val="annotation text"/>
    <w:basedOn w:val="Normale"/>
    <w:link w:val="TestocommentoCarattere"/>
    <w:uiPriority w:val="99"/>
    <w:unhideWhenUsed/>
    <w:rsid w:val="00E9580F"/>
    <w:rPr>
      <w:rFonts w:cs="Mangal"/>
      <w:sz w:val="20"/>
      <w:szCs w:val="18"/>
    </w:rPr>
  </w:style>
  <w:style w:type="character" w:customStyle="1" w:styleId="TestocommentoCarattere">
    <w:name w:val="Testo commento Carattere"/>
    <w:basedOn w:val="Carpredefinitoparagrafo"/>
    <w:link w:val="Testocommento"/>
    <w:uiPriority w:val="99"/>
    <w:rsid w:val="00E9580F"/>
    <w:rPr>
      <w:rFonts w:cs="Mangal"/>
      <w:sz w:val="20"/>
      <w:szCs w:val="18"/>
    </w:rPr>
  </w:style>
  <w:style w:type="paragraph" w:styleId="Soggettocommento">
    <w:name w:val="annotation subject"/>
    <w:basedOn w:val="Testocommento"/>
    <w:next w:val="Testocommento"/>
    <w:link w:val="SoggettocommentoCarattere"/>
    <w:uiPriority w:val="99"/>
    <w:semiHidden/>
    <w:unhideWhenUsed/>
    <w:rsid w:val="00E9580F"/>
    <w:rPr>
      <w:b/>
      <w:bCs/>
    </w:rPr>
  </w:style>
  <w:style w:type="character" w:customStyle="1" w:styleId="SoggettocommentoCarattere">
    <w:name w:val="Soggetto commento Carattere"/>
    <w:basedOn w:val="TestocommentoCarattere"/>
    <w:link w:val="Soggettocommento"/>
    <w:uiPriority w:val="99"/>
    <w:semiHidden/>
    <w:rsid w:val="00E9580F"/>
    <w:rPr>
      <w:rFonts w:cs="Mangal"/>
      <w:b/>
      <w:bCs/>
      <w:sz w:val="20"/>
      <w:szCs w:val="18"/>
    </w:rPr>
  </w:style>
  <w:style w:type="character" w:styleId="Collegamentoipertestuale">
    <w:name w:val="Hyperlink"/>
    <w:basedOn w:val="Carpredefinitoparagrafo"/>
    <w:uiPriority w:val="99"/>
    <w:unhideWhenUsed/>
    <w:rsid w:val="00900ED2"/>
    <w:rPr>
      <w:color w:val="0563C1" w:themeColor="hyperlink"/>
      <w:u w:val="single"/>
    </w:rPr>
  </w:style>
  <w:style w:type="character" w:styleId="Menzionenonrisolta">
    <w:name w:val="Unresolved Mention"/>
    <w:basedOn w:val="Carpredefinitoparagrafo"/>
    <w:uiPriority w:val="99"/>
    <w:semiHidden/>
    <w:unhideWhenUsed/>
    <w:rsid w:val="00900ED2"/>
    <w:rPr>
      <w:color w:val="605E5C"/>
      <w:shd w:val="clear" w:color="auto" w:fill="E1DFDD"/>
    </w:rPr>
  </w:style>
  <w:style w:type="paragraph" w:styleId="Revisione">
    <w:name w:val="Revision"/>
    <w:hidden/>
    <w:uiPriority w:val="99"/>
    <w:semiHidden/>
    <w:rsid w:val="00B9739F"/>
    <w:pPr>
      <w:widowControl/>
      <w:suppressAutoHyphens w:val="0"/>
      <w:autoSpaceDN/>
      <w:textAlignment w:val="auto"/>
    </w:pPr>
    <w:rPr>
      <w:rFonts w:cs="Mangal"/>
      <w:szCs w:val="21"/>
    </w:rPr>
  </w:style>
  <w:style w:type="paragraph" w:customStyle="1" w:styleId="CM1">
    <w:name w:val="CM1"/>
    <w:basedOn w:val="Normale"/>
    <w:next w:val="Normale"/>
    <w:uiPriority w:val="99"/>
    <w:rsid w:val="00A22E25"/>
    <w:pPr>
      <w:widowControl/>
      <w:suppressAutoHyphens w:val="0"/>
      <w:autoSpaceDE w:val="0"/>
      <w:adjustRightInd w:val="0"/>
      <w:textAlignment w:val="auto"/>
    </w:pPr>
    <w:rPr>
      <w:rFonts w:ascii="Times New Roman" w:hAnsi="Times New Roman" w:cs="Times New Roman"/>
      <w:kern w:val="0"/>
      <w:lang w:bidi="ar-SA"/>
    </w:rPr>
  </w:style>
  <w:style w:type="paragraph" w:customStyle="1" w:styleId="CM3">
    <w:name w:val="CM3"/>
    <w:basedOn w:val="Normale"/>
    <w:next w:val="Normale"/>
    <w:uiPriority w:val="99"/>
    <w:rsid w:val="00A22E25"/>
    <w:pPr>
      <w:widowControl/>
      <w:suppressAutoHyphens w:val="0"/>
      <w:autoSpaceDE w:val="0"/>
      <w:adjustRightInd w:val="0"/>
      <w:textAlignment w:val="auto"/>
    </w:pPr>
    <w:rPr>
      <w:rFonts w:ascii="Times New Roman" w:hAnsi="Times New Roman" w:cs="Times New Roman"/>
      <w:kern w:val="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950251">
      <w:bodyDiv w:val="1"/>
      <w:marLeft w:val="0"/>
      <w:marRight w:val="0"/>
      <w:marTop w:val="0"/>
      <w:marBottom w:val="0"/>
      <w:divBdr>
        <w:top w:val="none" w:sz="0" w:space="0" w:color="auto"/>
        <w:left w:val="none" w:sz="0" w:space="0" w:color="auto"/>
        <w:bottom w:val="none" w:sz="0" w:space="0" w:color="auto"/>
        <w:right w:val="none" w:sz="0" w:space="0" w:color="auto"/>
      </w:divBdr>
      <w:divsChild>
        <w:div w:id="123040258">
          <w:marLeft w:val="0"/>
          <w:marRight w:val="0"/>
          <w:marTop w:val="0"/>
          <w:marBottom w:val="0"/>
          <w:divBdr>
            <w:top w:val="none" w:sz="0" w:space="0" w:color="auto"/>
            <w:left w:val="none" w:sz="0" w:space="0" w:color="auto"/>
            <w:bottom w:val="none" w:sz="0" w:space="0" w:color="auto"/>
            <w:right w:val="none" w:sz="0" w:space="0" w:color="auto"/>
          </w:divBdr>
          <w:divsChild>
            <w:div w:id="1678187876">
              <w:marLeft w:val="0"/>
              <w:marRight w:val="0"/>
              <w:marTop w:val="0"/>
              <w:marBottom w:val="0"/>
              <w:divBdr>
                <w:top w:val="none" w:sz="0" w:space="0" w:color="auto"/>
                <w:left w:val="none" w:sz="0" w:space="0" w:color="auto"/>
                <w:bottom w:val="none" w:sz="0" w:space="0" w:color="auto"/>
                <w:right w:val="none" w:sz="0" w:space="0" w:color="auto"/>
              </w:divBdr>
            </w:div>
          </w:divsChild>
        </w:div>
        <w:div w:id="541401662">
          <w:marLeft w:val="0"/>
          <w:marRight w:val="0"/>
          <w:marTop w:val="0"/>
          <w:marBottom w:val="0"/>
          <w:divBdr>
            <w:top w:val="none" w:sz="0" w:space="0" w:color="auto"/>
            <w:left w:val="none" w:sz="0" w:space="0" w:color="auto"/>
            <w:bottom w:val="none" w:sz="0" w:space="0" w:color="auto"/>
            <w:right w:val="none" w:sz="0" w:space="0" w:color="auto"/>
          </w:divBdr>
          <w:divsChild>
            <w:div w:id="1784760666">
              <w:marLeft w:val="0"/>
              <w:marRight w:val="0"/>
              <w:marTop w:val="0"/>
              <w:marBottom w:val="0"/>
              <w:divBdr>
                <w:top w:val="none" w:sz="0" w:space="0" w:color="auto"/>
                <w:left w:val="none" w:sz="0" w:space="0" w:color="auto"/>
                <w:bottom w:val="none" w:sz="0" w:space="0" w:color="auto"/>
                <w:right w:val="none" w:sz="0" w:space="0" w:color="auto"/>
              </w:divBdr>
            </w:div>
          </w:divsChild>
        </w:div>
        <w:div w:id="1371416043">
          <w:marLeft w:val="0"/>
          <w:marRight w:val="0"/>
          <w:marTop w:val="0"/>
          <w:marBottom w:val="0"/>
          <w:divBdr>
            <w:top w:val="none" w:sz="0" w:space="0" w:color="auto"/>
            <w:left w:val="none" w:sz="0" w:space="0" w:color="auto"/>
            <w:bottom w:val="none" w:sz="0" w:space="0" w:color="auto"/>
            <w:right w:val="none" w:sz="0" w:space="0" w:color="auto"/>
          </w:divBdr>
          <w:divsChild>
            <w:div w:id="563879984">
              <w:marLeft w:val="0"/>
              <w:marRight w:val="0"/>
              <w:marTop w:val="0"/>
              <w:marBottom w:val="0"/>
              <w:divBdr>
                <w:top w:val="none" w:sz="0" w:space="0" w:color="auto"/>
                <w:left w:val="none" w:sz="0" w:space="0" w:color="auto"/>
                <w:bottom w:val="none" w:sz="0" w:space="0" w:color="auto"/>
                <w:right w:val="none" w:sz="0" w:space="0" w:color="auto"/>
              </w:divBdr>
            </w:div>
          </w:divsChild>
        </w:div>
        <w:div w:id="1518273238">
          <w:marLeft w:val="0"/>
          <w:marRight w:val="0"/>
          <w:marTop w:val="0"/>
          <w:marBottom w:val="0"/>
          <w:divBdr>
            <w:top w:val="none" w:sz="0" w:space="0" w:color="auto"/>
            <w:left w:val="none" w:sz="0" w:space="0" w:color="auto"/>
            <w:bottom w:val="none" w:sz="0" w:space="0" w:color="auto"/>
            <w:right w:val="none" w:sz="0" w:space="0" w:color="auto"/>
          </w:divBdr>
          <w:divsChild>
            <w:div w:id="1031493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045156">
      <w:bodyDiv w:val="1"/>
      <w:marLeft w:val="0"/>
      <w:marRight w:val="0"/>
      <w:marTop w:val="0"/>
      <w:marBottom w:val="0"/>
      <w:divBdr>
        <w:top w:val="none" w:sz="0" w:space="0" w:color="auto"/>
        <w:left w:val="none" w:sz="0" w:space="0" w:color="auto"/>
        <w:bottom w:val="none" w:sz="0" w:space="0" w:color="auto"/>
        <w:right w:val="none" w:sz="0" w:space="0" w:color="auto"/>
      </w:divBdr>
    </w:div>
    <w:div w:id="1303849582">
      <w:bodyDiv w:val="1"/>
      <w:marLeft w:val="0"/>
      <w:marRight w:val="0"/>
      <w:marTop w:val="0"/>
      <w:marBottom w:val="0"/>
      <w:divBdr>
        <w:top w:val="none" w:sz="0" w:space="0" w:color="auto"/>
        <w:left w:val="none" w:sz="0" w:space="0" w:color="auto"/>
        <w:bottom w:val="none" w:sz="0" w:space="0" w:color="auto"/>
        <w:right w:val="none" w:sz="0" w:space="0" w:color="auto"/>
      </w:divBdr>
      <w:divsChild>
        <w:div w:id="435445723">
          <w:marLeft w:val="0"/>
          <w:marRight w:val="0"/>
          <w:marTop w:val="0"/>
          <w:marBottom w:val="0"/>
          <w:divBdr>
            <w:top w:val="none" w:sz="0" w:space="0" w:color="auto"/>
            <w:left w:val="none" w:sz="0" w:space="0" w:color="auto"/>
            <w:bottom w:val="none" w:sz="0" w:space="0" w:color="auto"/>
            <w:right w:val="none" w:sz="0" w:space="0" w:color="auto"/>
          </w:divBdr>
          <w:divsChild>
            <w:div w:id="1931504938">
              <w:marLeft w:val="0"/>
              <w:marRight w:val="0"/>
              <w:marTop w:val="0"/>
              <w:marBottom w:val="0"/>
              <w:divBdr>
                <w:top w:val="none" w:sz="0" w:space="0" w:color="auto"/>
                <w:left w:val="none" w:sz="0" w:space="0" w:color="auto"/>
                <w:bottom w:val="none" w:sz="0" w:space="0" w:color="auto"/>
                <w:right w:val="none" w:sz="0" w:space="0" w:color="auto"/>
              </w:divBdr>
            </w:div>
          </w:divsChild>
        </w:div>
        <w:div w:id="782270000">
          <w:marLeft w:val="0"/>
          <w:marRight w:val="0"/>
          <w:marTop w:val="0"/>
          <w:marBottom w:val="0"/>
          <w:divBdr>
            <w:top w:val="none" w:sz="0" w:space="0" w:color="auto"/>
            <w:left w:val="none" w:sz="0" w:space="0" w:color="auto"/>
            <w:bottom w:val="none" w:sz="0" w:space="0" w:color="auto"/>
            <w:right w:val="none" w:sz="0" w:space="0" w:color="auto"/>
          </w:divBdr>
          <w:divsChild>
            <w:div w:id="173571355">
              <w:marLeft w:val="0"/>
              <w:marRight w:val="0"/>
              <w:marTop w:val="0"/>
              <w:marBottom w:val="0"/>
              <w:divBdr>
                <w:top w:val="none" w:sz="0" w:space="0" w:color="auto"/>
                <w:left w:val="none" w:sz="0" w:space="0" w:color="auto"/>
                <w:bottom w:val="none" w:sz="0" w:space="0" w:color="auto"/>
                <w:right w:val="none" w:sz="0" w:space="0" w:color="auto"/>
              </w:divBdr>
            </w:div>
          </w:divsChild>
        </w:div>
        <w:div w:id="985429664">
          <w:marLeft w:val="0"/>
          <w:marRight w:val="0"/>
          <w:marTop w:val="0"/>
          <w:marBottom w:val="0"/>
          <w:divBdr>
            <w:top w:val="none" w:sz="0" w:space="0" w:color="auto"/>
            <w:left w:val="none" w:sz="0" w:space="0" w:color="auto"/>
            <w:bottom w:val="none" w:sz="0" w:space="0" w:color="auto"/>
            <w:right w:val="none" w:sz="0" w:space="0" w:color="auto"/>
          </w:divBdr>
          <w:divsChild>
            <w:div w:id="2118527100">
              <w:marLeft w:val="0"/>
              <w:marRight w:val="0"/>
              <w:marTop w:val="0"/>
              <w:marBottom w:val="0"/>
              <w:divBdr>
                <w:top w:val="none" w:sz="0" w:space="0" w:color="auto"/>
                <w:left w:val="none" w:sz="0" w:space="0" w:color="auto"/>
                <w:bottom w:val="none" w:sz="0" w:space="0" w:color="auto"/>
                <w:right w:val="none" w:sz="0" w:space="0" w:color="auto"/>
              </w:divBdr>
            </w:div>
          </w:divsChild>
        </w:div>
        <w:div w:id="1347250669">
          <w:marLeft w:val="0"/>
          <w:marRight w:val="0"/>
          <w:marTop w:val="0"/>
          <w:marBottom w:val="0"/>
          <w:divBdr>
            <w:top w:val="none" w:sz="0" w:space="0" w:color="auto"/>
            <w:left w:val="none" w:sz="0" w:space="0" w:color="auto"/>
            <w:bottom w:val="none" w:sz="0" w:space="0" w:color="auto"/>
            <w:right w:val="none" w:sz="0" w:space="0" w:color="auto"/>
          </w:divBdr>
          <w:divsChild>
            <w:div w:id="79517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82697">
      <w:bodyDiv w:val="1"/>
      <w:marLeft w:val="0"/>
      <w:marRight w:val="0"/>
      <w:marTop w:val="0"/>
      <w:marBottom w:val="0"/>
      <w:divBdr>
        <w:top w:val="none" w:sz="0" w:space="0" w:color="auto"/>
        <w:left w:val="none" w:sz="0" w:space="0" w:color="auto"/>
        <w:bottom w:val="none" w:sz="0" w:space="0" w:color="auto"/>
        <w:right w:val="none" w:sz="0" w:space="0" w:color="auto"/>
      </w:divBdr>
    </w:div>
    <w:div w:id="1836800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4a3a528c-a56d-4537-92b0-f0cdf26350c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257F6C859BEFB41929DAC1612421D8B" ma:contentTypeVersion="13" ma:contentTypeDescription="Creare un nuovo documento." ma:contentTypeScope="" ma:versionID="69b68a70ba9943260475ab74184b57cf">
  <xsd:schema xmlns:xsd="http://www.w3.org/2001/XMLSchema" xmlns:xs="http://www.w3.org/2001/XMLSchema" xmlns:p="http://schemas.microsoft.com/office/2006/metadata/properties" xmlns:ns3="4a3a528c-a56d-4537-92b0-f0cdf26350c5" xmlns:ns4="adba46ee-8ce6-4811-b024-279f5f7c7a18" targetNamespace="http://schemas.microsoft.com/office/2006/metadata/properties" ma:root="true" ma:fieldsID="a9d1d2244baaff5bb79153ea3fd931f2" ns3:_="" ns4:_="">
    <xsd:import namespace="4a3a528c-a56d-4537-92b0-f0cdf26350c5"/>
    <xsd:import namespace="adba46ee-8ce6-4811-b024-279f5f7c7a1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3a528c-a56d-4537-92b0-f0cdf26350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_activity" ma:index="20"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ba46ee-8ce6-4811-b024-279f5f7c7a18"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SharingHintHash" ma:index="12"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33AF1-FCE0-48B1-96DD-79883F5ABAF7}">
  <ds:schemaRefs>
    <ds:schemaRef ds:uri="http://schemas.microsoft.com/sharepoint/v3/contenttype/forms"/>
  </ds:schemaRefs>
</ds:datastoreItem>
</file>

<file path=customXml/itemProps2.xml><?xml version="1.0" encoding="utf-8"?>
<ds:datastoreItem xmlns:ds="http://schemas.openxmlformats.org/officeDocument/2006/customXml" ds:itemID="{CDFC4A78-3B94-480E-AF32-B6D1D5446047}">
  <ds:schemaRefs>
    <ds:schemaRef ds:uri="http://schemas.microsoft.com/office/2006/metadata/properties"/>
    <ds:schemaRef ds:uri="http://schemas.microsoft.com/office/infopath/2007/PartnerControls"/>
    <ds:schemaRef ds:uri="4a3a528c-a56d-4537-92b0-f0cdf26350c5"/>
  </ds:schemaRefs>
</ds:datastoreItem>
</file>

<file path=customXml/itemProps3.xml><?xml version="1.0" encoding="utf-8"?>
<ds:datastoreItem xmlns:ds="http://schemas.openxmlformats.org/officeDocument/2006/customXml" ds:itemID="{0CEF042D-C211-4923-934E-54BAC319A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3a528c-a56d-4537-92b0-f0cdf26350c5"/>
    <ds:schemaRef ds:uri="adba46ee-8ce6-4811-b024-279f5f7c7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ECE6C1-5B06-440E-806D-76CCA373F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638</TotalTime>
  <Pages>4</Pages>
  <Words>1164</Words>
  <Characters>6640</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Luigi Buonanno</cp:lastModifiedBy>
  <cp:revision>309</cp:revision>
  <cp:lastPrinted>2016-01-29T10:46:00Z</cp:lastPrinted>
  <dcterms:created xsi:type="dcterms:W3CDTF">2026-02-19T21:56:00Z</dcterms:created>
  <dcterms:modified xsi:type="dcterms:W3CDTF">2026-05-27T09:11:00Z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0x010100C257F6C859BEFB41929DAC1612421D8B</vt:lpwstr>
  </property>
</Properties>
</file>